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EC5C" w14:textId="7D53A6EA" w:rsidR="00FE77F9" w:rsidRPr="00FE77F9" w:rsidRDefault="00FE77F9" w:rsidP="001D677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61370483"/>
      <w:r w:rsidRPr="00FE77F9">
        <w:rPr>
          <w:rFonts w:ascii="Arial" w:eastAsia="Times New Roman" w:hAnsi="Arial" w:cs="Arial"/>
          <w:b/>
          <w:bCs/>
          <w:sz w:val="28"/>
          <w:szCs w:val="28"/>
        </w:rPr>
        <w:t>Linguistic Analysis of Legal Texts</w:t>
      </w:r>
      <w:r w:rsidRPr="00FE77F9">
        <w:rPr>
          <w:rFonts w:ascii="Arial" w:eastAsia="Times New Roman" w:hAnsi="Arial" w:cs="Arial"/>
          <w:b/>
          <w:bCs/>
          <w:sz w:val="28"/>
          <w:szCs w:val="28"/>
        </w:rPr>
        <w:br/>
      </w:r>
      <w:r w:rsidRPr="00FE77F9">
        <w:rPr>
          <w:rFonts w:ascii="Arial" w:eastAsia="Times New Roman" w:hAnsi="Arial" w:cs="Arial"/>
          <w:b/>
          <w:bCs/>
          <w:sz w:val="24"/>
          <w:szCs w:val="24"/>
        </w:rPr>
        <w:br/>
      </w:r>
      <w:r w:rsidR="004F2CE1" w:rsidRPr="004F2CE1">
        <w:rPr>
          <w:rFonts w:ascii="Arial" w:eastAsia="Times New Roman" w:hAnsi="Arial" w:cs="Arial"/>
          <w:b/>
          <w:bCs/>
          <w:sz w:val="24"/>
          <w:szCs w:val="24"/>
        </w:rPr>
        <w:t>Syllabus</w:t>
      </w:r>
      <w:r w:rsidR="00DA0C9E">
        <w:rPr>
          <w:rFonts w:ascii="Arial" w:eastAsia="Times New Roman" w:hAnsi="Arial" w:cs="Arial"/>
          <w:b/>
          <w:bCs/>
          <w:sz w:val="24"/>
          <w:szCs w:val="24"/>
        </w:rPr>
        <w:t>: Spring 2024</w:t>
      </w:r>
      <w:r w:rsidR="004F2CE1" w:rsidRPr="004F2CE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F2CE1" w:rsidRPr="004F2CE1">
        <w:rPr>
          <w:rFonts w:ascii="Arial" w:eastAsia="Times New Roman" w:hAnsi="Arial" w:cs="Arial"/>
          <w:b/>
          <w:bCs/>
          <w:sz w:val="24"/>
          <w:szCs w:val="24"/>
        </w:rPr>
        <w:br/>
      </w:r>
    </w:p>
    <w:p w14:paraId="002F72BF" w14:textId="77777777" w:rsidR="00FE77F9" w:rsidRPr="00FE77F9" w:rsidRDefault="00FE77F9" w:rsidP="00FE77F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_Hlk61962989"/>
    </w:p>
    <w:p w14:paraId="42140ACB" w14:textId="77777777" w:rsidR="00FE77F9" w:rsidRPr="00FE77F9" w:rsidRDefault="00F841BD" w:rsidP="00FE77F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3284C448">
          <v:rect id="_x0000_i1025" style="width:468pt;height:2.4pt" o:hralign="center" o:hrstd="t" o:hrnoshade="t" o:hr="t" fillcolor="#a0a0a0" stroked="f"/>
        </w:pict>
      </w:r>
    </w:p>
    <w:p w14:paraId="15EEDBD3" w14:textId="42F65BD0" w:rsidR="00FE77F9" w:rsidRPr="00FE77F9" w:rsidRDefault="00FE77F9" w:rsidP="00FE77F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77F9">
        <w:rPr>
          <w:rFonts w:ascii="Arial" w:eastAsia="Times New Roman" w:hAnsi="Arial" w:cs="Arial"/>
          <w:b/>
          <w:bCs/>
          <w:sz w:val="24"/>
          <w:szCs w:val="24"/>
        </w:rPr>
        <w:t>Required Materials</w:t>
      </w:r>
      <w:r w:rsidRPr="00FE77F9">
        <w:rPr>
          <w:rFonts w:ascii="Arial" w:eastAsia="Times New Roman" w:hAnsi="Arial" w:cs="Arial"/>
          <w:sz w:val="24"/>
          <w:szCs w:val="24"/>
        </w:rPr>
        <w:br/>
        <w:t>All required readings will be linked to the syllabus</w:t>
      </w:r>
      <w:r w:rsidR="004F2CE1">
        <w:rPr>
          <w:rFonts w:ascii="Arial" w:eastAsia="Times New Roman" w:hAnsi="Arial" w:cs="Arial"/>
          <w:sz w:val="24"/>
          <w:szCs w:val="24"/>
        </w:rPr>
        <w:t xml:space="preserve"> or handed out in class</w:t>
      </w:r>
      <w:r w:rsidRPr="00FE77F9">
        <w:rPr>
          <w:rFonts w:ascii="Arial" w:eastAsia="Times New Roman" w:hAnsi="Arial" w:cs="Arial"/>
          <w:sz w:val="24"/>
          <w:szCs w:val="24"/>
        </w:rPr>
        <w:t>. There is no text to purchase at the bookstore.</w:t>
      </w:r>
      <w:r w:rsidRPr="00FE77F9">
        <w:rPr>
          <w:rFonts w:ascii="Arial" w:eastAsia="Times New Roman" w:hAnsi="Arial" w:cs="Arial"/>
          <w:sz w:val="24"/>
          <w:szCs w:val="24"/>
        </w:rPr>
        <w:br/>
      </w:r>
    </w:p>
    <w:p w14:paraId="0773EB79" w14:textId="77777777" w:rsidR="00FE77F9" w:rsidRPr="00FE77F9" w:rsidRDefault="00FE77F9" w:rsidP="00FE77F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77F9">
        <w:rPr>
          <w:rFonts w:ascii="Arial" w:eastAsia="Times New Roman" w:hAnsi="Arial" w:cs="Arial"/>
          <w:b/>
          <w:bCs/>
          <w:sz w:val="24"/>
          <w:szCs w:val="24"/>
        </w:rPr>
        <w:t>Contact Information</w:t>
      </w:r>
      <w:r w:rsidRPr="00FE77F9">
        <w:rPr>
          <w:rFonts w:ascii="Arial" w:eastAsia="Times New Roman" w:hAnsi="Arial" w:cs="Arial"/>
          <w:sz w:val="24"/>
          <w:szCs w:val="24"/>
        </w:rPr>
        <w:t xml:space="preserve"> </w:t>
      </w:r>
      <w:r w:rsidRPr="00FE77F9">
        <w:rPr>
          <w:rFonts w:ascii="Arial" w:eastAsia="Times New Roman" w:hAnsi="Arial" w:cs="Arial"/>
          <w:sz w:val="24"/>
          <w:szCs w:val="24"/>
        </w:rPr>
        <w:br/>
      </w:r>
      <w:hyperlink r:id="rId7" w:history="1">
        <w:r w:rsidRPr="00FE77F9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</w:rPr>
          <w:t>Clark D. Cunningham</w:t>
        </w:r>
      </w:hyperlink>
      <w:r w:rsidRPr="00FE77F9">
        <w:rPr>
          <w:rFonts w:ascii="Arial" w:eastAsia="Times New Roman" w:hAnsi="Arial" w:cs="Arial"/>
          <w:sz w:val="24"/>
          <w:szCs w:val="24"/>
        </w:rPr>
        <w:br/>
        <w:t>Office 210 </w:t>
      </w:r>
      <w:r w:rsidRPr="00FE77F9">
        <w:rPr>
          <w:rFonts w:ascii="Arial" w:eastAsia="Times New Roman" w:hAnsi="Arial" w:cs="Arial"/>
          <w:sz w:val="24"/>
          <w:szCs w:val="24"/>
        </w:rPr>
        <w:br/>
        <w:t xml:space="preserve">Phone: (404) 413-9168 </w:t>
      </w:r>
      <w:r w:rsidRPr="00FE77F9">
        <w:rPr>
          <w:rFonts w:ascii="Arial" w:eastAsia="Times New Roman" w:hAnsi="Arial" w:cs="Arial"/>
          <w:sz w:val="24"/>
          <w:szCs w:val="24"/>
        </w:rPr>
        <w:br/>
        <w:t xml:space="preserve">Fax: (404) 413-9225 </w:t>
      </w:r>
      <w:r w:rsidRPr="00FE77F9">
        <w:rPr>
          <w:rFonts w:ascii="Arial" w:eastAsia="Times New Roman" w:hAnsi="Arial" w:cs="Arial"/>
          <w:sz w:val="24"/>
          <w:szCs w:val="24"/>
        </w:rPr>
        <w:br/>
        <w:t xml:space="preserve">Email: </w:t>
      </w:r>
      <w:hyperlink r:id="rId8" w:history="1">
        <w:r w:rsidRPr="00FE77F9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</w:rPr>
          <w:t>cdcunningham@gsu.edu</w:t>
        </w:r>
      </w:hyperlink>
      <w:r w:rsidRPr="00FE77F9">
        <w:rPr>
          <w:rFonts w:ascii="Arial" w:eastAsia="Times New Roman" w:hAnsi="Arial" w:cs="Arial"/>
          <w:sz w:val="24"/>
          <w:szCs w:val="24"/>
        </w:rPr>
        <w:t xml:space="preserve">  </w:t>
      </w:r>
      <w:r w:rsidRPr="00FE77F9">
        <w:rPr>
          <w:rFonts w:ascii="Arial" w:eastAsia="Times New Roman" w:hAnsi="Arial" w:cs="Arial"/>
          <w:sz w:val="24"/>
          <w:szCs w:val="24"/>
        </w:rPr>
        <w:br/>
        <w:t xml:space="preserve">Home page: </w:t>
      </w:r>
      <w:hyperlink r:id="rId9" w:history="1">
        <w:r w:rsidRPr="00FE77F9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</w:rPr>
          <w:t>www.ClarkCunningham.org</w:t>
        </w:r>
      </w:hyperlink>
      <w:r w:rsidRPr="00FE77F9">
        <w:rPr>
          <w:rFonts w:ascii="Arial" w:eastAsia="Times New Roman" w:hAnsi="Arial" w:cs="Arial"/>
          <w:sz w:val="24"/>
          <w:szCs w:val="24"/>
        </w:rPr>
        <w:t xml:space="preserve">  </w:t>
      </w:r>
      <w:r w:rsidRPr="00FE77F9">
        <w:rPr>
          <w:rFonts w:ascii="Arial" w:eastAsia="Times New Roman" w:hAnsi="Arial" w:cs="Arial"/>
          <w:sz w:val="24"/>
          <w:szCs w:val="24"/>
        </w:rPr>
        <w:br/>
      </w:r>
    </w:p>
    <w:p w14:paraId="051D2ED1" w14:textId="77777777" w:rsidR="00FE77F9" w:rsidRPr="00FE77F9" w:rsidRDefault="00FE77F9" w:rsidP="00FE77F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B99C1B2" w14:textId="5EDE65B9" w:rsidR="00FE77F9" w:rsidRPr="00FE77F9" w:rsidRDefault="00AF78C9" w:rsidP="00FE77F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_Hlk155974456"/>
      <w:r>
        <w:rPr>
          <w:rFonts w:ascii="Arial" w:eastAsia="Times New Roman" w:hAnsi="Arial" w:cs="Arial"/>
          <w:b/>
          <w:bCs/>
          <w:sz w:val="24"/>
          <w:szCs w:val="24"/>
        </w:rPr>
        <w:t>Week</w:t>
      </w:r>
      <w:r w:rsidR="00FE77F9" w:rsidRPr="00FE77F9">
        <w:rPr>
          <w:rFonts w:ascii="Arial" w:eastAsia="Times New Roman" w:hAnsi="Arial" w:cs="Arial"/>
          <w:b/>
          <w:bCs/>
          <w:sz w:val="24"/>
          <w:szCs w:val="24"/>
        </w:rPr>
        <w:t xml:space="preserve"> One (Wed, </w:t>
      </w:r>
      <w:r w:rsidR="004F2CE1">
        <w:rPr>
          <w:rFonts w:ascii="Arial" w:eastAsia="Times New Roman" w:hAnsi="Arial" w:cs="Arial"/>
          <w:b/>
          <w:bCs/>
          <w:sz w:val="24"/>
          <w:szCs w:val="24"/>
        </w:rPr>
        <w:t>January 10</w:t>
      </w:r>
      <w:r w:rsidR="00FE77F9" w:rsidRPr="00FE77F9">
        <w:rPr>
          <w:rFonts w:ascii="Arial" w:eastAsia="Times New Roman" w:hAnsi="Arial" w:cs="Arial"/>
          <w:b/>
          <w:bCs/>
          <w:sz w:val="24"/>
          <w:szCs w:val="24"/>
        </w:rPr>
        <w:t>, 4:</w:t>
      </w:r>
      <w:r w:rsidR="00AA65F6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FE77F9" w:rsidRPr="00FE77F9">
        <w:rPr>
          <w:rFonts w:ascii="Arial" w:eastAsia="Times New Roman" w:hAnsi="Arial" w:cs="Arial"/>
          <w:b/>
          <w:bCs/>
          <w:sz w:val="24"/>
          <w:szCs w:val="24"/>
        </w:rPr>
        <w:t>0 – 5:</w:t>
      </w:r>
      <w:r w:rsidR="00AA65F6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="00FE77F9" w:rsidRPr="00FE77F9">
        <w:rPr>
          <w:rFonts w:ascii="Arial" w:eastAsia="Times New Roman" w:hAnsi="Arial" w:cs="Arial"/>
          <w:b/>
          <w:bCs/>
          <w:sz w:val="24"/>
          <w:szCs w:val="24"/>
        </w:rPr>
        <w:t>0 pm</w:t>
      </w:r>
      <w:r w:rsidR="004F2CE1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="00FE77F9" w:rsidRPr="00FE77F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bookmarkEnd w:id="1"/>
    <w:p w14:paraId="64A8A539" w14:textId="70701BF5" w:rsidR="00FE77F9" w:rsidRPr="00FE77F9" w:rsidRDefault="00FE77F9" w:rsidP="00FE77F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77F9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FE77F9">
        <w:rPr>
          <w:rFonts w:ascii="Arial" w:eastAsia="Times New Roman" w:hAnsi="Arial" w:cs="Arial"/>
          <w:sz w:val="24"/>
          <w:szCs w:val="24"/>
        </w:rPr>
        <w:t>Assignments:</w:t>
      </w:r>
    </w:p>
    <w:bookmarkEnd w:id="2"/>
    <w:p w14:paraId="4985ADA5" w14:textId="77777777" w:rsidR="00FE77F9" w:rsidRPr="00FE77F9" w:rsidRDefault="00374CED" w:rsidP="00FE77F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fldChar w:fldCharType="begin"/>
      </w:r>
      <w:r>
        <w:instrText>HYPERLINK "https://news.gsu.edu/2018/05/21/students-present-new-insights-on-original-meaning-of-constitution-to-judges-using-big-data-of-corpus-linguistics/"</w:instrText>
      </w:r>
      <w:r>
        <w:fldChar w:fldCharType="separate"/>
      </w:r>
      <w:r w:rsidR="00FE77F9" w:rsidRPr="00FE77F9">
        <w:rPr>
          <w:rFonts w:ascii="Arial" w:eastAsia="Times New Roman" w:hAnsi="Arial" w:cs="Arial"/>
          <w:color w:val="0563C1" w:themeColor="hyperlink"/>
          <w:sz w:val="24"/>
          <w:szCs w:val="24"/>
          <w:u w:val="single"/>
        </w:rPr>
        <w:t>Students Present New Insights on Original Meaning of Constitution to Judges using “Big Data” of Corpus Linguistics</w:t>
      </w:r>
      <w:r>
        <w:rPr>
          <w:rFonts w:ascii="Arial" w:eastAsia="Times New Roman" w:hAnsi="Arial" w:cs="Arial"/>
          <w:color w:val="0563C1" w:themeColor="hyperlink"/>
          <w:sz w:val="24"/>
          <w:szCs w:val="24"/>
          <w:u w:val="single"/>
        </w:rPr>
        <w:fldChar w:fldCharType="end"/>
      </w:r>
      <w:r w:rsidR="00FE77F9" w:rsidRPr="00FE77F9">
        <w:rPr>
          <w:rFonts w:ascii="Arial" w:eastAsia="Times New Roman" w:hAnsi="Arial" w:cs="Arial"/>
          <w:sz w:val="24"/>
          <w:szCs w:val="24"/>
        </w:rPr>
        <w:t>, GSU College of Law News, May 21, 2018 (</w:t>
      </w:r>
      <w:hyperlink r:id="rId10" w:history="1">
        <w:r w:rsidR="00FE77F9" w:rsidRPr="00FE77F9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</w:rPr>
          <w:t>https://news.gsu.edu/corpus-linguistics</w:t>
        </w:r>
      </w:hyperlink>
      <w:r w:rsidR="00FE77F9" w:rsidRPr="00FE77F9">
        <w:rPr>
          <w:rFonts w:ascii="Arial" w:eastAsia="Times New Roman" w:hAnsi="Arial" w:cs="Arial"/>
          <w:sz w:val="24"/>
          <w:szCs w:val="24"/>
        </w:rPr>
        <w:t xml:space="preserve">) </w:t>
      </w:r>
    </w:p>
    <w:p w14:paraId="1C0A54C9" w14:textId="4170FF59" w:rsidR="0067420A" w:rsidRPr="00FE77F9" w:rsidRDefault="0067420A" w:rsidP="00FE77F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7420A">
        <w:rPr>
          <w:rFonts w:ascii="Arial" w:eastAsia="Times New Roman" w:hAnsi="Arial" w:cs="Arial"/>
          <w:sz w:val="24"/>
          <w:szCs w:val="24"/>
        </w:rPr>
        <w:t xml:space="preserve">Aaron Blake, </w:t>
      </w:r>
      <w:hyperlink r:id="rId11" w:history="1">
        <w:r w:rsidRPr="00166BE5">
          <w:rPr>
            <w:rStyle w:val="Hyperlink"/>
            <w:rFonts w:ascii="Arial" w:eastAsia="Times New Roman" w:hAnsi="Arial" w:cs="Arial"/>
            <w:sz w:val="24"/>
            <w:szCs w:val="24"/>
          </w:rPr>
          <w:t>A big Trump case hinges on the definition of ‘emoluments.’ A new study has bad news for him</w:t>
        </w:r>
      </w:hyperlink>
      <w:r w:rsidRPr="0067420A">
        <w:rPr>
          <w:rFonts w:ascii="Arial" w:eastAsia="Times New Roman" w:hAnsi="Arial" w:cs="Arial"/>
          <w:sz w:val="24"/>
          <w:szCs w:val="24"/>
        </w:rPr>
        <w:t xml:space="preserve"> (Washington Post Jan 29, 2019)</w:t>
      </w:r>
    </w:p>
    <w:p w14:paraId="59BEF6B1" w14:textId="1EBE8C05" w:rsidR="0067420A" w:rsidRPr="00FE77F9" w:rsidRDefault="0067420A" w:rsidP="00FE77F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7420A">
        <w:rPr>
          <w:rFonts w:ascii="Arial" w:eastAsia="Times New Roman" w:hAnsi="Arial" w:cs="Arial"/>
          <w:sz w:val="24"/>
          <w:szCs w:val="24"/>
        </w:rPr>
        <w:t xml:space="preserve">Law Journal Editorial Board, </w:t>
      </w:r>
      <w:hyperlink r:id="rId12" w:history="1">
        <w:r w:rsidRPr="00166BE5">
          <w:rPr>
            <w:rStyle w:val="Hyperlink"/>
            <w:rFonts w:ascii="Arial" w:eastAsia="Times New Roman" w:hAnsi="Arial" w:cs="Arial"/>
            <w:sz w:val="24"/>
            <w:szCs w:val="24"/>
          </w:rPr>
          <w:t>On Language, Lawyers and Judges Don't Have All the Answers</w:t>
        </w:r>
      </w:hyperlink>
      <w:r w:rsidRPr="0067420A">
        <w:rPr>
          <w:rFonts w:ascii="Arial" w:eastAsia="Times New Roman" w:hAnsi="Arial" w:cs="Arial"/>
          <w:sz w:val="24"/>
          <w:szCs w:val="24"/>
        </w:rPr>
        <w:t xml:space="preserve"> (March 22, 2019)</w:t>
      </w:r>
    </w:p>
    <w:p w14:paraId="496C1247" w14:textId="77777777" w:rsidR="00FE77F9" w:rsidRPr="00FE77F9" w:rsidRDefault="00FE77F9" w:rsidP="00FE77F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77F9">
        <w:rPr>
          <w:rFonts w:ascii="Arial" w:eastAsia="Times New Roman" w:hAnsi="Arial" w:cs="Arial"/>
          <w:sz w:val="24"/>
          <w:szCs w:val="24"/>
        </w:rPr>
        <w:t xml:space="preserve">Go to </w:t>
      </w:r>
      <w:hyperlink r:id="rId13" w:history="1">
        <w:r w:rsidRPr="00FE77F9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</w:rPr>
          <w:t>Workshop on Law &amp; Linguistics</w:t>
        </w:r>
      </w:hyperlink>
      <w:r w:rsidRPr="00FE77F9">
        <w:rPr>
          <w:rFonts w:ascii="Arial" w:eastAsia="Times New Roman" w:hAnsi="Arial" w:cs="Arial"/>
          <w:sz w:val="24"/>
          <w:szCs w:val="24"/>
        </w:rPr>
        <w:t xml:space="preserve"> (Oct 18, 2019), select </w:t>
      </w:r>
      <w:r w:rsidRPr="00FE77F9">
        <w:rPr>
          <w:rFonts w:ascii="Arial" w:eastAsia="Times New Roman" w:hAnsi="Arial" w:cs="Arial"/>
          <w:b/>
          <w:bCs/>
          <w:sz w:val="24"/>
          <w:szCs w:val="24"/>
        </w:rPr>
        <w:t>10:05 am – 10:50 am</w:t>
      </w:r>
      <w:r w:rsidRPr="00FE77F9">
        <w:rPr>
          <w:rFonts w:ascii="Arial" w:eastAsia="Times New Roman" w:hAnsi="Arial" w:cs="Arial"/>
          <w:sz w:val="24"/>
          <w:szCs w:val="24"/>
        </w:rPr>
        <w:t xml:space="preserve"> and</w:t>
      </w:r>
      <w:r w:rsidRPr="00FE77F9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hyperlink r:id="rId14" w:history="1">
        <w:r w:rsidRPr="00FE77F9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</w:rPr>
          <w:t>Watch video</w:t>
        </w:r>
      </w:hyperlink>
      <w:r w:rsidRPr="00FE77F9">
        <w:rPr>
          <w:rFonts w:ascii="Arial" w:eastAsia="Times New Roman" w:hAnsi="Arial" w:cs="Arial"/>
          <w:sz w:val="24"/>
          <w:szCs w:val="24"/>
        </w:rPr>
        <w:t>, viewing the following presentations from time code 10:53 to time code 38:46) (28 minutes total)</w:t>
      </w:r>
    </w:p>
    <w:p w14:paraId="52061365" w14:textId="77777777" w:rsidR="00FE77F9" w:rsidRPr="00FE77F9" w:rsidRDefault="00FE77F9" w:rsidP="00FE77F9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 w:rsidRPr="00FE77F9">
        <w:rPr>
          <w:rFonts w:ascii="Arial" w:eastAsia="Times New Roman" w:hAnsi="Arial" w:cs="Arial"/>
          <w:sz w:val="24"/>
          <w:szCs w:val="24"/>
        </w:rPr>
        <w:t xml:space="preserve">Prof. Jesse Egbert, Professor of Linguistics, Northern Arizona University, </w:t>
      </w:r>
      <w:r w:rsidRPr="00FE77F9">
        <w:rPr>
          <w:rFonts w:ascii="Arial" w:eastAsia="Times New Roman" w:hAnsi="Arial" w:cs="Arial"/>
          <w:i/>
          <w:iCs/>
          <w:sz w:val="24"/>
          <w:szCs w:val="24"/>
        </w:rPr>
        <w:t>Guiding Principles for Linguists Involved in Legal Interpretation</w:t>
      </w:r>
      <w:r w:rsidRPr="00FE77F9">
        <w:rPr>
          <w:rFonts w:ascii="Arial" w:eastAsia="Times New Roman" w:hAnsi="Arial" w:cs="Arial"/>
          <w:sz w:val="24"/>
          <w:szCs w:val="24"/>
        </w:rPr>
        <w:t xml:space="preserve"> (time code 10:53 – 15:24)</w:t>
      </w:r>
    </w:p>
    <w:p w14:paraId="4E22EF38" w14:textId="77777777" w:rsidR="00FE77F9" w:rsidRPr="00FE77F9" w:rsidRDefault="00FE77F9" w:rsidP="00FE77F9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 w:rsidRPr="00FE77F9">
        <w:rPr>
          <w:rFonts w:ascii="Arial" w:eastAsia="Times New Roman" w:hAnsi="Arial" w:cs="Arial"/>
          <w:sz w:val="24"/>
          <w:szCs w:val="24"/>
        </w:rPr>
        <w:t xml:space="preserve">Prof. Cunningham, </w:t>
      </w:r>
      <w:r w:rsidRPr="00FE77F9">
        <w:rPr>
          <w:rFonts w:ascii="Arial" w:eastAsia="Times New Roman" w:hAnsi="Arial" w:cs="Arial"/>
          <w:i/>
          <w:iCs/>
          <w:sz w:val="24"/>
          <w:szCs w:val="24"/>
        </w:rPr>
        <w:t xml:space="preserve">Context of </w:t>
      </w:r>
      <w:r w:rsidRPr="00FE77F9">
        <w:rPr>
          <w:rFonts w:ascii="Arial" w:eastAsia="Times New Roman" w:hAnsi="Arial" w:cs="Arial"/>
          <w:i/>
          <w:iCs/>
          <w:sz w:val="24"/>
          <w:szCs w:val="24"/>
          <w:u w:val="single"/>
        </w:rPr>
        <w:t>In Re Trump</w:t>
      </w:r>
      <w:r w:rsidRPr="00FE77F9">
        <w:rPr>
          <w:rFonts w:ascii="Arial" w:eastAsia="Times New Roman" w:hAnsi="Arial" w:cs="Arial"/>
          <w:i/>
          <w:iCs/>
          <w:sz w:val="24"/>
          <w:szCs w:val="24"/>
        </w:rPr>
        <w:t xml:space="preserve"> amicus briefs</w:t>
      </w:r>
      <w:bookmarkStart w:id="3" w:name="_Hlk79597093"/>
      <w:r w:rsidRPr="00FE77F9">
        <w:rPr>
          <w:rFonts w:ascii="Arial" w:eastAsia="Times New Roman" w:hAnsi="Arial" w:cs="Arial"/>
          <w:sz w:val="24"/>
          <w:szCs w:val="24"/>
        </w:rPr>
        <w:t xml:space="preserve"> (time code 15:24 – 24:00)</w:t>
      </w:r>
      <w:bookmarkEnd w:id="3"/>
    </w:p>
    <w:p w14:paraId="2D4015E8" w14:textId="77777777" w:rsidR="00FE77F9" w:rsidRPr="00FE77F9" w:rsidRDefault="00FE77F9" w:rsidP="00FE77F9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 w:rsidRPr="00FE77F9">
        <w:rPr>
          <w:rFonts w:ascii="Arial" w:eastAsia="Times New Roman" w:hAnsi="Arial" w:cs="Arial"/>
          <w:sz w:val="24"/>
          <w:szCs w:val="24"/>
        </w:rPr>
        <w:t xml:space="preserve">Prof. Egbert, </w:t>
      </w:r>
      <w:r w:rsidRPr="00FE77F9">
        <w:rPr>
          <w:rFonts w:ascii="Arial" w:eastAsia="Times New Roman" w:hAnsi="Arial" w:cs="Arial"/>
          <w:i/>
          <w:iCs/>
          <w:sz w:val="24"/>
          <w:szCs w:val="24"/>
        </w:rPr>
        <w:t>Corpus Linguistic Analysis of Emolument</w:t>
      </w:r>
      <w:r w:rsidRPr="00FE77F9">
        <w:rPr>
          <w:rFonts w:ascii="Arial" w:eastAsia="Times New Roman" w:hAnsi="Arial" w:cs="Arial"/>
          <w:sz w:val="24"/>
          <w:szCs w:val="24"/>
        </w:rPr>
        <w:t xml:space="preserve"> (time code 24:00 – 29:26)</w:t>
      </w:r>
    </w:p>
    <w:p w14:paraId="0E95219A" w14:textId="77777777" w:rsidR="00FE77F9" w:rsidRPr="00FE77F9" w:rsidRDefault="00FE77F9" w:rsidP="00FE77F9">
      <w:pPr>
        <w:numPr>
          <w:ilvl w:val="1"/>
          <w:numId w:val="1"/>
        </w:numPr>
        <w:contextualSpacing/>
        <w:rPr>
          <w:rFonts w:ascii="Arial" w:eastAsia="Times New Roman" w:hAnsi="Arial" w:cs="Arial"/>
          <w:sz w:val="24"/>
          <w:szCs w:val="24"/>
        </w:rPr>
      </w:pPr>
      <w:r w:rsidRPr="00FE77F9">
        <w:rPr>
          <w:rFonts w:ascii="Arial" w:eastAsia="Times New Roman" w:hAnsi="Arial" w:cs="Arial"/>
          <w:sz w:val="24"/>
          <w:szCs w:val="24"/>
        </w:rPr>
        <w:t xml:space="preserve">Prof. Eric Friginal, GSU Dept of Applied Linguistics: </w:t>
      </w:r>
      <w:r w:rsidRPr="00FE77F9">
        <w:rPr>
          <w:rFonts w:ascii="Arial" w:eastAsia="Times New Roman" w:hAnsi="Arial" w:cs="Arial"/>
          <w:i/>
          <w:iCs/>
          <w:sz w:val="24"/>
          <w:szCs w:val="24"/>
        </w:rPr>
        <w:t>Overview of Corpus Linguistics</w:t>
      </w:r>
      <w:r w:rsidRPr="00FE77F9">
        <w:rPr>
          <w:rFonts w:ascii="Arial" w:eastAsia="Times New Roman" w:hAnsi="Arial" w:cs="Arial"/>
          <w:sz w:val="24"/>
          <w:szCs w:val="24"/>
        </w:rPr>
        <w:t xml:space="preserve"> (time code 29:58 – 38:46)</w:t>
      </w:r>
    </w:p>
    <w:p w14:paraId="0A36CCE4" w14:textId="77777777" w:rsidR="00FE77F9" w:rsidRPr="00FE77F9" w:rsidRDefault="00FE77F9" w:rsidP="00FE77F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77F9">
        <w:rPr>
          <w:rFonts w:ascii="Arial" w:eastAsia="Times New Roman" w:hAnsi="Arial" w:cs="Arial"/>
          <w:sz w:val="24"/>
          <w:szCs w:val="24"/>
        </w:rPr>
        <w:t xml:space="preserve">Ann E. </w:t>
      </w:r>
      <w:proofErr w:type="spellStart"/>
      <w:r w:rsidRPr="00FE77F9">
        <w:rPr>
          <w:rFonts w:ascii="Arial" w:eastAsia="Times New Roman" w:hAnsi="Arial" w:cs="Arial"/>
          <w:sz w:val="24"/>
          <w:szCs w:val="24"/>
        </w:rPr>
        <w:t>Marimow</w:t>
      </w:r>
      <w:proofErr w:type="spellEnd"/>
      <w:r w:rsidRPr="00FE77F9">
        <w:rPr>
          <w:rFonts w:ascii="Arial" w:eastAsia="Times New Roman" w:hAnsi="Arial" w:cs="Arial"/>
          <w:sz w:val="24"/>
          <w:szCs w:val="24"/>
        </w:rPr>
        <w:t xml:space="preserve"> &amp; Jonathan O'Connell, </w:t>
      </w:r>
      <w:hyperlink r:id="rId15" w:history="1">
        <w:r w:rsidRPr="00FE77F9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</w:rPr>
          <w:t>Court revives lawsuit targeting Trump’s business dealings at D.C. hote</w:t>
        </w:r>
      </w:hyperlink>
      <w:r w:rsidRPr="00FE77F9">
        <w:rPr>
          <w:rFonts w:ascii="Arial" w:eastAsia="Times New Roman" w:hAnsi="Arial" w:cs="Arial"/>
          <w:sz w:val="24"/>
          <w:szCs w:val="24"/>
        </w:rPr>
        <w:t>l (Washington Post May 14, 2020)</w:t>
      </w:r>
    </w:p>
    <w:p w14:paraId="735F064A" w14:textId="77777777" w:rsidR="00FE77F9" w:rsidRPr="00FE77F9" w:rsidRDefault="00FE77F9" w:rsidP="00FE77F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16" w:history="1">
        <w:r w:rsidRPr="00FE77F9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</w:rPr>
          <w:t>In re Trump</w:t>
        </w:r>
      </w:hyperlink>
      <w:r w:rsidRPr="00FE77F9">
        <w:rPr>
          <w:rFonts w:ascii="Arial" w:eastAsia="Times New Roman" w:hAnsi="Arial" w:cs="Arial"/>
          <w:sz w:val="24"/>
          <w:szCs w:val="24"/>
        </w:rPr>
        <w:t xml:space="preserve">, 958 F.3d 274, 286 (2020) (1 page) (citing Cunningham-Egbert </w:t>
      </w:r>
      <w:r w:rsidRPr="00FE77F9">
        <w:rPr>
          <w:rFonts w:ascii="Arial" w:eastAsia="Times New Roman" w:hAnsi="Arial" w:cs="Arial"/>
          <w:i/>
          <w:iCs/>
          <w:sz w:val="24"/>
          <w:szCs w:val="24"/>
        </w:rPr>
        <w:t>amicus</w:t>
      </w:r>
      <w:r w:rsidRPr="00FE77F9">
        <w:rPr>
          <w:rFonts w:ascii="Arial" w:eastAsia="Times New Roman" w:hAnsi="Arial" w:cs="Arial"/>
          <w:sz w:val="24"/>
          <w:szCs w:val="24"/>
        </w:rPr>
        <w:t xml:space="preserve"> brief), </w:t>
      </w:r>
      <w:hyperlink r:id="rId17" w:history="1">
        <w:r w:rsidRPr="00FE77F9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</w:rPr>
          <w:t>dismissed as moot</w:t>
        </w:r>
      </w:hyperlink>
      <w:r w:rsidRPr="00FE77F9">
        <w:rPr>
          <w:rFonts w:ascii="Arial" w:eastAsia="Times New Roman" w:hAnsi="Arial" w:cs="Arial"/>
          <w:sz w:val="24"/>
          <w:szCs w:val="24"/>
        </w:rPr>
        <w:t xml:space="preserve"> following inauguration of President Joe Biden </w:t>
      </w:r>
      <w:r w:rsidRPr="00FE77F9">
        <w:rPr>
          <w:rFonts w:ascii="Arial" w:eastAsia="Times New Roman" w:hAnsi="Arial" w:cs="Arial"/>
          <w:sz w:val="24"/>
          <w:szCs w:val="24"/>
        </w:rPr>
        <w:lastRenderedPageBreak/>
        <w:t>(592 U.S. ___ Jan 25, 2021)</w:t>
      </w:r>
      <w:r w:rsidRPr="00FE77F9">
        <w:rPr>
          <w:rFonts w:ascii="Arial" w:eastAsia="Times New Roman" w:hAnsi="Arial" w:cs="Arial"/>
          <w:sz w:val="24"/>
          <w:szCs w:val="24"/>
        </w:rPr>
        <w:br/>
      </w:r>
    </w:p>
    <w:p w14:paraId="1F813F51" w14:textId="3CE85DC4" w:rsidR="00FE77F9" w:rsidRPr="00FE77F9" w:rsidRDefault="00FE77F9" w:rsidP="00FE77F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77F9">
        <w:rPr>
          <w:rFonts w:ascii="Arial" w:eastAsia="Times New Roman" w:hAnsi="Arial" w:cs="Arial"/>
          <w:sz w:val="24"/>
          <w:szCs w:val="24"/>
        </w:rPr>
        <w:t xml:space="preserve">View the following </w:t>
      </w:r>
      <w:r w:rsidR="004F2CE1">
        <w:rPr>
          <w:rFonts w:ascii="Arial" w:eastAsia="Times New Roman" w:hAnsi="Arial" w:cs="Arial"/>
          <w:sz w:val="24"/>
          <w:szCs w:val="24"/>
        </w:rPr>
        <w:t>three</w:t>
      </w:r>
      <w:r w:rsidRPr="00FE77F9">
        <w:rPr>
          <w:rFonts w:ascii="Arial" w:eastAsia="Times New Roman" w:hAnsi="Arial" w:cs="Arial"/>
          <w:sz w:val="24"/>
          <w:szCs w:val="24"/>
        </w:rPr>
        <w:t xml:space="preserve"> student presentations and expert panel comments from Spring 2021</w:t>
      </w:r>
      <w:r w:rsidR="004F2CE1">
        <w:rPr>
          <w:rFonts w:ascii="Arial" w:eastAsia="Times New Roman" w:hAnsi="Arial" w:cs="Arial"/>
          <w:sz w:val="24"/>
          <w:szCs w:val="24"/>
        </w:rPr>
        <w:t xml:space="preserve"> and Fall 2021</w:t>
      </w:r>
      <w:r w:rsidRPr="00FE77F9">
        <w:rPr>
          <w:rFonts w:ascii="Arial" w:eastAsia="Times New Roman" w:hAnsi="Arial" w:cs="Arial"/>
          <w:sz w:val="24"/>
          <w:szCs w:val="24"/>
        </w:rPr>
        <w:t xml:space="preserve"> posted at </w:t>
      </w:r>
      <w:hyperlink r:id="rId18" w:history="1">
        <w:r w:rsidRPr="00FE77F9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</w:rPr>
          <w:t>http://www.clarkcunningham.org/JP/index.htm</w:t>
        </w:r>
      </w:hyperlink>
      <w:r w:rsidRPr="00FE77F9">
        <w:rPr>
          <w:rFonts w:ascii="Arial" w:eastAsia="Times New Roman" w:hAnsi="Arial" w:cs="Arial"/>
          <w:sz w:val="24"/>
          <w:szCs w:val="24"/>
        </w:rPr>
        <w:t xml:space="preserve"> (scroll half-way down the page for the links) – each video 20</w:t>
      </w:r>
      <w:r w:rsidR="004F2CE1">
        <w:rPr>
          <w:rFonts w:ascii="Arial" w:eastAsia="Times New Roman" w:hAnsi="Arial" w:cs="Arial"/>
          <w:sz w:val="24"/>
          <w:szCs w:val="24"/>
        </w:rPr>
        <w:t>-30</w:t>
      </w:r>
      <w:r w:rsidRPr="00FE77F9">
        <w:rPr>
          <w:rFonts w:ascii="Arial" w:eastAsia="Times New Roman" w:hAnsi="Arial" w:cs="Arial"/>
          <w:sz w:val="24"/>
          <w:szCs w:val="24"/>
        </w:rPr>
        <w:t xml:space="preserve"> minutes long</w:t>
      </w:r>
      <w:r w:rsidR="005F7D08">
        <w:rPr>
          <w:rFonts w:ascii="Arial" w:eastAsia="Times New Roman" w:hAnsi="Arial" w:cs="Arial"/>
          <w:sz w:val="24"/>
          <w:szCs w:val="24"/>
        </w:rPr>
        <w:t xml:space="preserve"> – direct links to the videos appear below.</w:t>
      </w:r>
    </w:p>
    <w:p w14:paraId="3C66D8C6" w14:textId="77777777" w:rsidR="00FE77F9" w:rsidRPr="00FE77F9" w:rsidRDefault="00FE77F9" w:rsidP="00FE77F9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77F9">
        <w:rPr>
          <w:rFonts w:ascii="Arial" w:eastAsia="Times New Roman" w:hAnsi="Arial" w:cs="Arial"/>
          <w:sz w:val="24"/>
          <w:szCs w:val="24"/>
        </w:rPr>
        <w:t xml:space="preserve">Wednesday, April 14, 2021,  </w:t>
      </w:r>
      <w:hyperlink r:id="rId19" w:history="1">
        <w:r w:rsidRPr="00FE77F9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</w:rPr>
          <w:t>Ellen Messer, A Corpus Linguistics Analysis of “Unreasonable” at the Time of the Founding</w:t>
        </w:r>
      </w:hyperlink>
      <w:r w:rsidRPr="00FE77F9">
        <w:rPr>
          <w:rFonts w:ascii="Arial" w:eastAsia="Times New Roman" w:hAnsi="Arial" w:cs="Arial"/>
          <w:sz w:val="24"/>
          <w:szCs w:val="24"/>
        </w:rPr>
        <w:t xml:space="preserve"> Time Code 0:03:16 – 0:23:47</w:t>
      </w:r>
    </w:p>
    <w:p w14:paraId="69160A18" w14:textId="77777777" w:rsidR="004F2CE1" w:rsidRDefault="00FE77F9" w:rsidP="00FE77F9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77F9">
        <w:rPr>
          <w:rFonts w:ascii="Arial" w:eastAsia="Times New Roman" w:hAnsi="Arial" w:cs="Arial"/>
          <w:sz w:val="24"/>
          <w:szCs w:val="24"/>
        </w:rPr>
        <w:t>Wednesday, April 21, 2021</w:t>
      </w:r>
      <w:hyperlink r:id="rId20" w:history="1">
        <w:r w:rsidRPr="00FE77F9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</w:rPr>
          <w:t>, Abigail Coker, Corpus Linguistics and The Ordinary Meaning of the Appointments Clause’s “Inferior Officers” Time Code</w:t>
        </w:r>
      </w:hyperlink>
      <w:r w:rsidRPr="00FE77F9">
        <w:rPr>
          <w:rFonts w:ascii="Arial" w:eastAsia="Times New Roman" w:hAnsi="Arial" w:cs="Arial"/>
          <w:sz w:val="24"/>
          <w:szCs w:val="24"/>
        </w:rPr>
        <w:t xml:space="preserve"> 1:14:40 – 1:37:43</w:t>
      </w:r>
    </w:p>
    <w:p w14:paraId="4F834C54" w14:textId="4E808A52" w:rsidR="00557863" w:rsidRPr="00557863" w:rsidRDefault="004F2CE1" w:rsidP="00087B8C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Wednesday, November 17, </w:t>
      </w:r>
      <w:hyperlink r:id="rId21" w:history="1">
        <w:r w:rsidRPr="005F7D08">
          <w:rPr>
            <w:rStyle w:val="Hyperlink"/>
            <w:rFonts w:ascii="Arial" w:eastAsia="Times New Roman" w:hAnsi="Arial" w:cs="Arial"/>
            <w:sz w:val="24"/>
            <w:szCs w:val="24"/>
          </w:rPr>
          <w:t>2021</w:t>
        </w:r>
        <w:r w:rsidRPr="005F7D08">
          <w:rPr>
            <w:rStyle w:val="Hyperlink"/>
          </w:rPr>
          <w:t xml:space="preserve"> </w:t>
        </w:r>
        <w:r w:rsidRPr="005F7D08">
          <w:rPr>
            <w:rStyle w:val="Hyperlink"/>
            <w:rFonts w:ascii="Arial" w:eastAsia="Times New Roman" w:hAnsi="Arial" w:cs="Arial"/>
            <w:sz w:val="24"/>
            <w:szCs w:val="24"/>
          </w:rPr>
          <w:t>Julia Martin, A Corpus Linguistics Analysis of “Underway” as Used in the 2004 Crime Victim’s Rights Act</w:t>
        </w:r>
      </w:hyperlink>
      <w:r>
        <w:rPr>
          <w:rFonts w:ascii="Arial" w:eastAsia="Times New Roman" w:hAnsi="Arial" w:cs="Arial"/>
          <w:sz w:val="24"/>
          <w:szCs w:val="24"/>
        </w:rPr>
        <w:t xml:space="preserve"> 59:29 – 1:33</w:t>
      </w:r>
      <w:bookmarkStart w:id="4" w:name="_Hlk155040153"/>
      <w:bookmarkEnd w:id="0"/>
      <w:r w:rsidR="00557863">
        <w:rPr>
          <w:rFonts w:ascii="Arial" w:eastAsia="Times New Roman" w:hAnsi="Arial" w:cs="Arial"/>
          <w:sz w:val="24"/>
          <w:szCs w:val="24"/>
        </w:rPr>
        <w:br/>
      </w:r>
      <w:r w:rsidR="00557863">
        <w:rPr>
          <w:rFonts w:ascii="Arial" w:eastAsia="Times New Roman" w:hAnsi="Arial" w:cs="Arial"/>
          <w:sz w:val="24"/>
          <w:szCs w:val="24"/>
        </w:rPr>
        <w:br/>
      </w:r>
    </w:p>
    <w:p w14:paraId="50A88E2E" w14:textId="2A893028" w:rsidR="00557863" w:rsidRPr="00557863" w:rsidRDefault="00AF78C9" w:rsidP="00557863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Week </w:t>
      </w:r>
      <w:r w:rsidR="00557863">
        <w:rPr>
          <w:rFonts w:ascii="Arial" w:eastAsia="Times New Roman" w:hAnsi="Arial" w:cs="Arial"/>
          <w:b/>
          <w:bCs/>
          <w:sz w:val="24"/>
          <w:szCs w:val="24"/>
        </w:rPr>
        <w:t>Two</w:t>
      </w:r>
      <w:r w:rsidR="00557863" w:rsidRPr="00557863">
        <w:rPr>
          <w:rFonts w:ascii="Arial" w:eastAsia="Times New Roman" w:hAnsi="Arial" w:cs="Arial"/>
          <w:b/>
          <w:bCs/>
          <w:sz w:val="24"/>
          <w:szCs w:val="24"/>
        </w:rPr>
        <w:t xml:space="preserve"> (Wed, January 1</w:t>
      </w:r>
      <w:r w:rsidR="00557863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="00557863" w:rsidRPr="00557863">
        <w:rPr>
          <w:rFonts w:ascii="Arial" w:eastAsia="Times New Roman" w:hAnsi="Arial" w:cs="Arial"/>
          <w:b/>
          <w:bCs/>
          <w:sz w:val="24"/>
          <w:szCs w:val="24"/>
        </w:rPr>
        <w:t>, 4:</w:t>
      </w:r>
      <w:r w:rsidR="00AA65F6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557863" w:rsidRPr="00557863">
        <w:rPr>
          <w:rFonts w:ascii="Arial" w:eastAsia="Times New Roman" w:hAnsi="Arial" w:cs="Arial"/>
          <w:b/>
          <w:bCs/>
          <w:sz w:val="24"/>
          <w:szCs w:val="24"/>
        </w:rPr>
        <w:t>0 – 5:</w:t>
      </w:r>
      <w:r w:rsidR="00AA65F6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="00557863" w:rsidRPr="00557863">
        <w:rPr>
          <w:rFonts w:ascii="Arial" w:eastAsia="Times New Roman" w:hAnsi="Arial" w:cs="Arial"/>
          <w:b/>
          <w:bCs/>
          <w:sz w:val="24"/>
          <w:szCs w:val="24"/>
        </w:rPr>
        <w:t xml:space="preserve">0 pm) </w:t>
      </w:r>
      <w:r w:rsidR="00AA65F6">
        <w:rPr>
          <w:rFonts w:ascii="Arial" w:eastAsia="Times New Roman" w:hAnsi="Arial" w:cs="Arial"/>
          <w:b/>
          <w:bCs/>
          <w:sz w:val="24"/>
          <w:szCs w:val="24"/>
        </w:rPr>
        <w:t>(By Zoom due to weather)</w:t>
      </w:r>
    </w:p>
    <w:p w14:paraId="6D636149" w14:textId="31C1838D" w:rsidR="00557863" w:rsidRPr="00557863" w:rsidRDefault="00557863" w:rsidP="00557863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557863">
        <w:rPr>
          <w:rFonts w:ascii="Arial" w:eastAsia="Times New Roman" w:hAnsi="Arial" w:cs="Arial"/>
          <w:sz w:val="24"/>
          <w:szCs w:val="24"/>
        </w:rPr>
        <w:t>Assignments:</w:t>
      </w:r>
      <w:r w:rsidR="00374CED">
        <w:rPr>
          <w:rFonts w:ascii="Arial" w:eastAsia="Times New Roman" w:hAnsi="Arial" w:cs="Arial"/>
          <w:sz w:val="24"/>
          <w:szCs w:val="24"/>
        </w:rPr>
        <w:t xml:space="preserve"> (try to get through at least Assignments 8-1</w:t>
      </w:r>
      <w:r w:rsidR="006B1D32">
        <w:rPr>
          <w:rFonts w:ascii="Arial" w:eastAsia="Times New Roman" w:hAnsi="Arial" w:cs="Arial"/>
          <w:sz w:val="24"/>
          <w:szCs w:val="24"/>
        </w:rPr>
        <w:t>3</w:t>
      </w:r>
      <w:r w:rsidR="00374CED">
        <w:rPr>
          <w:rFonts w:ascii="Arial" w:eastAsia="Times New Roman" w:hAnsi="Arial" w:cs="Arial"/>
          <w:sz w:val="24"/>
          <w:szCs w:val="24"/>
        </w:rPr>
        <w:t xml:space="preserve"> before class)</w:t>
      </w:r>
    </w:p>
    <w:p w14:paraId="3BCCF260" w14:textId="189820E9" w:rsidR="00557863" w:rsidRPr="00557863" w:rsidRDefault="00557863" w:rsidP="0055786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92259D4" w14:textId="77777777" w:rsidR="00557863" w:rsidRPr="00557863" w:rsidRDefault="00557863" w:rsidP="0055786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57863">
        <w:rPr>
          <w:rFonts w:ascii="Arial" w:eastAsia="Times New Roman" w:hAnsi="Arial" w:cs="Arial"/>
          <w:sz w:val="24"/>
          <w:szCs w:val="24"/>
        </w:rPr>
        <w:t xml:space="preserve"> </w:t>
      </w:r>
      <w:hyperlink r:id="rId22" w:history="1">
        <w:r w:rsidRPr="00557863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Create a free account </w:t>
        </w:r>
      </w:hyperlink>
      <w:r w:rsidRPr="00557863">
        <w:rPr>
          <w:rFonts w:ascii="Arial" w:eastAsia="Times New Roman" w:hAnsi="Arial" w:cs="Arial"/>
          <w:sz w:val="24"/>
          <w:szCs w:val="24"/>
        </w:rPr>
        <w:t>at Law &amp; Corpus Linguistics: BYU Law to use Corpus of Founding Era American English - COFEA (complete this before class)</w:t>
      </w:r>
    </w:p>
    <w:p w14:paraId="22E76948" w14:textId="1EEEBC47" w:rsidR="00557863" w:rsidRPr="00557863" w:rsidRDefault="00557863" w:rsidP="005578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5" w:name="_Hlk80444170"/>
      <w:r w:rsidRPr="00557863">
        <w:rPr>
          <w:rFonts w:ascii="Arial" w:eastAsia="Times New Roman" w:hAnsi="Arial" w:cs="Arial"/>
          <w:sz w:val="24"/>
          <w:szCs w:val="24"/>
        </w:rPr>
        <w:t xml:space="preserve">Corpus of Contemporary American English (COCA): </w:t>
      </w:r>
      <w:hyperlink r:id="rId23" w:history="1">
        <w:r w:rsidRPr="006B1D32">
          <w:rPr>
            <w:rStyle w:val="Hyperlink"/>
            <w:rFonts w:ascii="Arial" w:eastAsia="Times New Roman" w:hAnsi="Arial" w:cs="Arial"/>
            <w:sz w:val="24"/>
            <w:szCs w:val="24"/>
          </w:rPr>
          <w:t>Short Introduction</w:t>
        </w:r>
      </w:hyperlink>
      <w:r w:rsidRPr="00557863">
        <w:rPr>
          <w:rFonts w:ascii="Arial" w:eastAsia="Times New Roman" w:hAnsi="Arial" w:cs="Arial"/>
          <w:sz w:val="24"/>
          <w:szCs w:val="24"/>
        </w:rPr>
        <w:t xml:space="preserve"> </w:t>
      </w:r>
    </w:p>
    <w:bookmarkEnd w:id="5"/>
    <w:p w14:paraId="22BEB66A" w14:textId="465B8961" w:rsidR="00557863" w:rsidRPr="00557863" w:rsidRDefault="00557863" w:rsidP="005578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7863">
        <w:rPr>
          <w:rFonts w:ascii="Arial" w:hAnsi="Arial" w:cs="Arial"/>
          <w:sz w:val="24"/>
          <w:szCs w:val="24"/>
        </w:rPr>
        <w:t xml:space="preserve"> </w:t>
      </w:r>
      <w:r w:rsidRPr="00557863">
        <w:rPr>
          <w:rFonts w:ascii="Arial" w:eastAsia="Times New Roman" w:hAnsi="Arial" w:cs="Arial"/>
          <w:sz w:val="24"/>
          <w:szCs w:val="24"/>
        </w:rPr>
        <w:t xml:space="preserve">Corpus of Historical American English (COHA): </w:t>
      </w:r>
      <w:hyperlink r:id="rId24" w:history="1">
        <w:r w:rsidRPr="006B1D32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Short Introduction </w:t>
        </w:r>
      </w:hyperlink>
      <w:r w:rsidRPr="0055786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128C17A" w14:textId="77777777" w:rsidR="00557863" w:rsidRPr="00557863" w:rsidRDefault="00557863" w:rsidP="00557863">
      <w:pPr>
        <w:pStyle w:val="NoSpacing"/>
        <w:widowControl w:val="0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 w:rsidRPr="00557863">
        <w:rPr>
          <w:szCs w:val="24"/>
        </w:rPr>
        <w:t xml:space="preserve">Alan M. Dershowitz, </w:t>
      </w:r>
      <w:hyperlink r:id="rId25" w:history="1">
        <w:r w:rsidRPr="00557863">
          <w:rPr>
            <w:rStyle w:val="Hyperlink"/>
            <w:i/>
            <w:szCs w:val="24"/>
          </w:rPr>
          <w:t>Original Intent</w:t>
        </w:r>
      </w:hyperlink>
      <w:r w:rsidRPr="00557863">
        <w:rPr>
          <w:szCs w:val="24"/>
        </w:rPr>
        <w:t xml:space="preserve">, </w:t>
      </w:r>
      <w:r w:rsidRPr="00557863">
        <w:rPr>
          <w:smallCaps/>
          <w:szCs w:val="24"/>
        </w:rPr>
        <w:t>N.Y. Times</w:t>
      </w:r>
      <w:r w:rsidRPr="00557863">
        <w:rPr>
          <w:szCs w:val="24"/>
        </w:rPr>
        <w:t xml:space="preserve"> BR 10 (Nov. 5, 2017) (reviewing </w:t>
      </w:r>
      <w:r w:rsidRPr="00557863">
        <w:rPr>
          <w:smallCaps/>
          <w:szCs w:val="24"/>
        </w:rPr>
        <w:t>Scalia Speaks</w:t>
      </w:r>
      <w:r w:rsidRPr="00557863">
        <w:rPr>
          <w:szCs w:val="24"/>
        </w:rPr>
        <w:t xml:space="preserve"> (2017), edited by Christopher J. Scalia &amp; Edward Whelan) (5 pages)</w:t>
      </w:r>
    </w:p>
    <w:p w14:paraId="4ED006CB" w14:textId="237D9AD1" w:rsidR="00557863" w:rsidRPr="00557863" w:rsidRDefault="00557863" w:rsidP="005578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6" w:name="_Hlk83903765"/>
      <w:r w:rsidRPr="00557863">
        <w:rPr>
          <w:rFonts w:ascii="Arial" w:eastAsia="Calibri" w:hAnsi="Arial" w:cs="Arial"/>
          <w:sz w:val="24"/>
          <w:szCs w:val="24"/>
        </w:rPr>
        <w:t xml:space="preserve">Antonin Scalia,  </w:t>
      </w:r>
      <w:hyperlink r:id="rId26" w:history="1">
        <w:r w:rsidRPr="00374CED">
          <w:rPr>
            <w:rStyle w:val="Hyperlink"/>
            <w:rFonts w:ascii="Arial" w:eastAsia="Calibri" w:hAnsi="Arial" w:cs="Arial"/>
            <w:i/>
            <w:sz w:val="24"/>
            <w:szCs w:val="24"/>
          </w:rPr>
          <w:t>Common Law Courts in a Civil-Law System: The Role of United States Federal Courts in Interpreting the Constitution and Law</w:t>
        </w:r>
      </w:hyperlink>
      <w:r w:rsidRPr="00557863">
        <w:rPr>
          <w:rFonts w:ascii="Arial" w:eastAsia="Calibri" w:hAnsi="Arial" w:cs="Arial"/>
          <w:sz w:val="24"/>
          <w:szCs w:val="24"/>
        </w:rPr>
        <w:t xml:space="preserve">, </w:t>
      </w:r>
      <w:r w:rsidRPr="00557863">
        <w:rPr>
          <w:rFonts w:ascii="Arial" w:eastAsia="Calibri" w:hAnsi="Arial" w:cs="Arial"/>
          <w:i/>
          <w:sz w:val="24"/>
          <w:szCs w:val="24"/>
        </w:rPr>
        <w:t>in</w:t>
      </w:r>
      <w:r w:rsidRPr="00557863">
        <w:rPr>
          <w:rFonts w:ascii="Arial" w:eastAsia="Calibri" w:hAnsi="Arial" w:cs="Arial"/>
          <w:sz w:val="24"/>
          <w:szCs w:val="24"/>
        </w:rPr>
        <w:t xml:space="preserve"> A Matter of Interpretation (1997) (handed out in Class 1)</w:t>
      </w:r>
    </w:p>
    <w:p w14:paraId="4939F428" w14:textId="62CF6BFC" w:rsidR="00557863" w:rsidRPr="00557863" w:rsidRDefault="00557863" w:rsidP="005578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57863">
        <w:rPr>
          <w:rFonts w:ascii="Arial" w:eastAsia="Times New Roman" w:hAnsi="Arial" w:cs="Arial"/>
          <w:sz w:val="24"/>
          <w:szCs w:val="24"/>
        </w:rPr>
        <w:t xml:space="preserve">Neil M. Gorsuch, </w:t>
      </w:r>
      <w:hyperlink r:id="rId27" w:history="1">
        <w:r w:rsidRPr="00557863">
          <w:rPr>
            <w:rStyle w:val="Hyperlink"/>
            <w:rFonts w:ascii="Arial" w:eastAsia="Times New Roman" w:hAnsi="Arial" w:cs="Arial"/>
            <w:sz w:val="24"/>
            <w:szCs w:val="24"/>
          </w:rPr>
          <w:t>2016 Sumner Canary Memorial Lecture: Of Lions and Bears, Judges and Legislators, and the Legacy of Justice Scalia</w:t>
        </w:r>
      </w:hyperlink>
      <w:r w:rsidRPr="00557863">
        <w:rPr>
          <w:rFonts w:ascii="Arial" w:eastAsia="Times New Roman" w:hAnsi="Arial" w:cs="Arial"/>
          <w:sz w:val="24"/>
          <w:szCs w:val="24"/>
        </w:rPr>
        <w:t>, 66 Case Western L. Rev. 905-920 (2016)</w:t>
      </w:r>
      <w:bookmarkEnd w:id="6"/>
      <w:r w:rsidRPr="00557863">
        <w:rPr>
          <w:rFonts w:ascii="Arial" w:eastAsia="Times New Roman" w:hAnsi="Arial" w:cs="Arial"/>
          <w:sz w:val="24"/>
          <w:szCs w:val="24"/>
        </w:rPr>
        <w:t xml:space="preserve"> (handed out in Class 1)</w:t>
      </w:r>
    </w:p>
    <w:p w14:paraId="06C0193B" w14:textId="77777777" w:rsidR="00557863" w:rsidRPr="00557863" w:rsidRDefault="00557863" w:rsidP="00557863">
      <w:pPr>
        <w:pStyle w:val="NoSpacing"/>
        <w:widowControl w:val="0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hyperlink r:id="rId28" w:history="1">
        <w:r w:rsidRPr="00557863">
          <w:rPr>
            <w:rStyle w:val="Hyperlink"/>
            <w:szCs w:val="24"/>
          </w:rPr>
          <w:t>Lawrence B. Solum biography</w:t>
        </w:r>
      </w:hyperlink>
      <w:r w:rsidRPr="00557863">
        <w:rPr>
          <w:szCs w:val="24"/>
        </w:rPr>
        <w:t xml:space="preserve"> (from Georgetown Law website)</w:t>
      </w:r>
    </w:p>
    <w:p w14:paraId="26DBAADD" w14:textId="2C8CD652" w:rsidR="00557863" w:rsidRPr="00557863" w:rsidRDefault="00557863" w:rsidP="00557863">
      <w:pPr>
        <w:pStyle w:val="NoSpacing"/>
        <w:widowControl w:val="0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 w:rsidRPr="00557863">
        <w:rPr>
          <w:szCs w:val="24"/>
        </w:rPr>
        <w:t xml:space="preserve">Lawrence B. Solum, </w:t>
      </w:r>
      <w:hyperlink r:id="rId29" w:history="1">
        <w:r w:rsidRPr="00106F3C">
          <w:rPr>
            <w:rStyle w:val="Hyperlink"/>
            <w:szCs w:val="24"/>
          </w:rPr>
          <w:t>Surprising Originalism: The Regula Lecture,</w:t>
        </w:r>
      </w:hyperlink>
      <w:r w:rsidRPr="00557863">
        <w:rPr>
          <w:szCs w:val="24"/>
        </w:rPr>
        <w:t xml:space="preserve"> 9 </w:t>
      </w:r>
      <w:proofErr w:type="spellStart"/>
      <w:r w:rsidRPr="00557863">
        <w:rPr>
          <w:szCs w:val="24"/>
        </w:rPr>
        <w:t>ConLawNOW</w:t>
      </w:r>
      <w:proofErr w:type="spellEnd"/>
      <w:r w:rsidRPr="00557863">
        <w:rPr>
          <w:szCs w:val="24"/>
        </w:rPr>
        <w:t xml:space="preserve"> 235-277 (2018) (29 page pdf) (printed copies available in Room 202 after 12 </w:t>
      </w:r>
      <w:proofErr w:type="spellStart"/>
      <w:r w:rsidRPr="00557863">
        <w:rPr>
          <w:szCs w:val="24"/>
        </w:rPr>
        <w:t>noon,Jan</w:t>
      </w:r>
      <w:proofErr w:type="spellEnd"/>
      <w:r w:rsidRPr="00557863">
        <w:rPr>
          <w:szCs w:val="24"/>
        </w:rPr>
        <w:t xml:space="preserve"> 16)</w:t>
      </w:r>
    </w:p>
    <w:p w14:paraId="6400062F" w14:textId="77777777" w:rsidR="00557863" w:rsidRPr="00557863" w:rsidRDefault="00557863" w:rsidP="0055786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557863">
        <w:rPr>
          <w:rFonts w:ascii="Arial" w:eastAsia="Times New Roman" w:hAnsi="Arial" w:cs="Arial"/>
          <w:sz w:val="24"/>
          <w:szCs w:val="24"/>
        </w:rPr>
        <w:t xml:space="preserve">Eric Segall, Racist Roots of Originalism (Dorf on Law March 22, 2021), essay only – comments are not assigned, </w:t>
      </w:r>
      <w:hyperlink r:id="rId30" w:history="1">
        <w:r w:rsidRPr="0055786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http://www.dorfonlaw.org/2021/03/the-racist-roots-of-originalism.html</w:t>
        </w:r>
      </w:hyperlink>
      <w:r w:rsidRPr="00557863">
        <w:rPr>
          <w:rFonts w:ascii="Arial" w:eastAsia="Times New Roman" w:hAnsi="Arial" w:cs="Arial"/>
          <w:sz w:val="24"/>
          <w:szCs w:val="24"/>
        </w:rPr>
        <w:t xml:space="preserve">  </w:t>
      </w:r>
      <w:r w:rsidRPr="0055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FA14DC" w14:textId="77777777" w:rsidR="00557863" w:rsidRPr="00557863" w:rsidRDefault="00557863" w:rsidP="0055786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557863">
        <w:rPr>
          <w:rFonts w:ascii="Arial" w:eastAsia="Times New Roman" w:hAnsi="Arial" w:cs="Arial"/>
          <w:sz w:val="24"/>
          <w:szCs w:val="24"/>
        </w:rPr>
        <w:t xml:space="preserve">Erwin Chemerinksy, </w:t>
      </w:r>
      <w:hyperlink r:id="rId31" w:history="1">
        <w:r w:rsidRPr="00557863">
          <w:rPr>
            <w:rStyle w:val="Hyperlink"/>
            <w:rFonts w:ascii="Arial" w:eastAsia="Times New Roman" w:hAnsi="Arial" w:cs="Arial"/>
            <w:sz w:val="24"/>
            <w:szCs w:val="24"/>
          </w:rPr>
          <w:t>Are Supreme Court justices ‘partisan hacks’? All the evidence says yes</w:t>
        </w:r>
      </w:hyperlink>
      <w:r w:rsidRPr="00557863">
        <w:rPr>
          <w:rFonts w:ascii="Arial" w:eastAsia="Times New Roman" w:hAnsi="Arial" w:cs="Arial"/>
          <w:sz w:val="24"/>
          <w:szCs w:val="24"/>
        </w:rPr>
        <w:t xml:space="preserve"> (Los Angeles </w:t>
      </w:r>
      <w:proofErr w:type="gramStart"/>
      <w:r w:rsidRPr="00557863">
        <w:rPr>
          <w:rFonts w:ascii="Arial" w:eastAsia="Times New Roman" w:hAnsi="Arial" w:cs="Arial"/>
          <w:sz w:val="24"/>
          <w:szCs w:val="24"/>
        </w:rPr>
        <w:t>Times  Sep.</w:t>
      </w:r>
      <w:proofErr w:type="gramEnd"/>
      <w:r w:rsidRPr="00557863">
        <w:rPr>
          <w:rFonts w:ascii="Arial" w:eastAsia="Times New Roman" w:hAnsi="Arial" w:cs="Arial"/>
          <w:sz w:val="24"/>
          <w:szCs w:val="24"/>
        </w:rPr>
        <w:t xml:space="preserve"> 19, 2021)</w:t>
      </w:r>
    </w:p>
    <w:p w14:paraId="67FF2951" w14:textId="77777777" w:rsidR="00557863" w:rsidRPr="00100B2C" w:rsidRDefault="00557863" w:rsidP="0055786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Cs w:val="24"/>
        </w:rPr>
      </w:pPr>
      <w:r w:rsidRPr="00100B2C">
        <w:rPr>
          <w:rFonts w:ascii="Arial" w:eastAsia="Times New Roman" w:hAnsi="Arial" w:cs="Arial"/>
        </w:rPr>
        <w:lastRenderedPageBreak/>
        <w:t xml:space="preserve">Michael C. Dorf, Why Not to Be an Originalist (Dorf on Law Nov. 14, 2019), essay only – comments are not assigned, </w:t>
      </w:r>
      <w:hyperlink r:id="rId32" w:history="1">
        <w:r w:rsidRPr="00100B2C">
          <w:rPr>
            <w:rFonts w:ascii="Arial" w:eastAsia="Times New Roman" w:hAnsi="Arial" w:cs="Arial"/>
            <w:color w:val="0000FF"/>
            <w:u w:val="single"/>
          </w:rPr>
          <w:t>http://www.dorfonlaw.org/2019/11/why-not-to-be-originalist.html</w:t>
        </w:r>
      </w:hyperlink>
    </w:p>
    <w:p w14:paraId="1A62E414" w14:textId="77777777" w:rsidR="00644AE2" w:rsidRPr="00644AE2" w:rsidRDefault="00557863" w:rsidP="00644AE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00B2C">
        <w:rPr>
          <w:rFonts w:ascii="Arial" w:eastAsia="Times New Roman" w:hAnsi="Arial" w:cs="Arial"/>
        </w:rPr>
        <w:t xml:space="preserve">Richard S. Kay, </w:t>
      </w:r>
      <w:hyperlink r:id="rId33" w:history="1">
        <w:r w:rsidRPr="00100B2C">
          <w:rPr>
            <w:rFonts w:ascii="Arial" w:eastAsia="Times New Roman" w:hAnsi="Arial" w:cs="Arial"/>
            <w:color w:val="0000FF"/>
            <w:u w:val="single"/>
          </w:rPr>
          <w:t>Original Interpretation and Public Meaning</w:t>
        </w:r>
      </w:hyperlink>
      <w:r w:rsidRPr="00100B2C">
        <w:rPr>
          <w:rFonts w:ascii="Arial" w:eastAsia="Times New Roman" w:hAnsi="Arial" w:cs="Arial"/>
        </w:rPr>
        <w:t>, 103 Nw. U.L. Rev. 701 (2009) </w:t>
      </w:r>
      <w:r w:rsidR="007A7D69">
        <w:rPr>
          <w:rFonts w:ascii="Arial" w:eastAsia="Times New Roman" w:hAnsi="Arial" w:cs="Arial"/>
        </w:rPr>
        <w:br/>
      </w:r>
    </w:p>
    <w:p w14:paraId="1D1EF7B8" w14:textId="77777777" w:rsidR="00644AE2" w:rsidRPr="00644AE2" w:rsidRDefault="00644AE2" w:rsidP="00644AE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448D07A" w14:textId="5ED499D9" w:rsidR="007A7D69" w:rsidRPr="00644AE2" w:rsidRDefault="00AF78C9" w:rsidP="00644A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4AE2">
        <w:rPr>
          <w:rFonts w:ascii="Arial" w:eastAsia="Times New Roman" w:hAnsi="Arial" w:cs="Arial"/>
          <w:b/>
          <w:bCs/>
        </w:rPr>
        <w:t>Week</w:t>
      </w:r>
      <w:r w:rsidR="007A7D69" w:rsidRPr="00644AE2">
        <w:rPr>
          <w:rFonts w:ascii="Arial" w:eastAsia="Times New Roman" w:hAnsi="Arial" w:cs="Arial"/>
          <w:b/>
          <w:bCs/>
        </w:rPr>
        <w:t xml:space="preserve"> Three (</w:t>
      </w:r>
      <w:r w:rsidRPr="00644AE2">
        <w:rPr>
          <w:rFonts w:ascii="Arial" w:eastAsia="Times New Roman" w:hAnsi="Arial" w:cs="Arial"/>
          <w:b/>
          <w:bCs/>
        </w:rPr>
        <w:t>no in-person class – make-up by individual zoom meetings during Week Five to plan research project)</w:t>
      </w:r>
      <w:r w:rsidR="007A7D69" w:rsidRPr="00644AE2">
        <w:rPr>
          <w:rFonts w:ascii="Arial" w:eastAsia="Times New Roman" w:hAnsi="Arial" w:cs="Arial"/>
        </w:rPr>
        <w:br/>
      </w:r>
    </w:p>
    <w:p w14:paraId="3BAD1A44" w14:textId="41149779" w:rsidR="00E5422B" w:rsidRDefault="00E5422B" w:rsidP="007A7D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5422B">
        <w:rPr>
          <w:rStyle w:val="list0020paragraphchar"/>
          <w:rFonts w:ascii="Arial" w:hAnsi="Arial" w:cs="Arial"/>
          <w:sz w:val="24"/>
          <w:szCs w:val="24"/>
        </w:rPr>
        <w:t xml:space="preserve"> </w:t>
      </w:r>
      <w:r w:rsidRPr="00E5422B">
        <w:rPr>
          <w:rFonts w:ascii="Arial" w:hAnsi="Arial" w:cs="Arial"/>
          <w:sz w:val="24"/>
          <w:szCs w:val="24"/>
        </w:rPr>
        <w:t xml:space="preserve">Clark D. Cunningham &amp; Jesse Egbert, </w:t>
      </w:r>
      <w:hyperlink r:id="rId34" w:history="1">
        <w:r w:rsidRPr="00C23487">
          <w:rPr>
            <w:rStyle w:val="Hyperlink"/>
            <w:rFonts w:ascii="Arial" w:hAnsi="Arial" w:cs="Arial"/>
            <w:i/>
            <w:iCs/>
            <w:sz w:val="24"/>
            <w:szCs w:val="24"/>
          </w:rPr>
          <w:t>Using Empirical Data to Investigate the Original Meaning of “Emolument” in the Constitution</w:t>
        </w:r>
      </w:hyperlink>
      <w:r w:rsidRPr="00E5422B">
        <w:rPr>
          <w:rFonts w:ascii="Arial" w:hAnsi="Arial" w:cs="Arial"/>
          <w:sz w:val="24"/>
          <w:szCs w:val="24"/>
        </w:rPr>
        <w:t>, 36 Georgia State</w:t>
      </w:r>
      <w:r w:rsidR="007506A2">
        <w:rPr>
          <w:rFonts w:ascii="Arial" w:hAnsi="Arial" w:cs="Arial"/>
          <w:sz w:val="24"/>
          <w:szCs w:val="24"/>
        </w:rPr>
        <w:t xml:space="preserve"> Univ.</w:t>
      </w:r>
      <w:r w:rsidRPr="00E5422B">
        <w:rPr>
          <w:rFonts w:ascii="Arial" w:hAnsi="Arial" w:cs="Arial"/>
          <w:sz w:val="24"/>
          <w:szCs w:val="24"/>
        </w:rPr>
        <w:t xml:space="preserve"> L</w:t>
      </w:r>
      <w:r w:rsidR="007506A2">
        <w:rPr>
          <w:rFonts w:ascii="Arial" w:hAnsi="Arial" w:cs="Arial"/>
          <w:sz w:val="24"/>
          <w:szCs w:val="24"/>
        </w:rPr>
        <w:t>.</w:t>
      </w:r>
      <w:r w:rsidRPr="00E5422B">
        <w:rPr>
          <w:rFonts w:ascii="Arial" w:hAnsi="Arial" w:cs="Arial"/>
          <w:sz w:val="24"/>
          <w:szCs w:val="24"/>
        </w:rPr>
        <w:t xml:space="preserve"> Rev</w:t>
      </w:r>
      <w:r w:rsidR="007506A2">
        <w:rPr>
          <w:rFonts w:ascii="Arial" w:hAnsi="Arial" w:cs="Arial"/>
          <w:sz w:val="24"/>
          <w:szCs w:val="24"/>
        </w:rPr>
        <w:t>.</w:t>
      </w:r>
      <w:r w:rsidRPr="00E5422B">
        <w:rPr>
          <w:rFonts w:ascii="Arial" w:hAnsi="Arial" w:cs="Arial"/>
          <w:sz w:val="24"/>
          <w:szCs w:val="24"/>
        </w:rPr>
        <w:t xml:space="preserve"> 465 - 489 (2020)</w:t>
      </w:r>
      <w:r w:rsidR="007506A2">
        <w:rPr>
          <w:rFonts w:ascii="Arial" w:hAnsi="Arial" w:cs="Arial"/>
          <w:sz w:val="24"/>
          <w:szCs w:val="24"/>
        </w:rPr>
        <w:t xml:space="preserve"> (25 pp)</w:t>
      </w:r>
      <w:r w:rsidRPr="00E5422B">
        <w:rPr>
          <w:rFonts w:ascii="Arial" w:hAnsi="Arial" w:cs="Arial"/>
          <w:sz w:val="24"/>
          <w:szCs w:val="24"/>
        </w:rPr>
        <w:t xml:space="preserve"> (skip or skim pp. 468-472) (focus on highlighted material as guide to developing a research question)</w:t>
      </w:r>
    </w:p>
    <w:p w14:paraId="3DBC7DD6" w14:textId="03F0E8B4" w:rsidR="00EE58AE" w:rsidRPr="00E5422B" w:rsidRDefault="00EE58AE" w:rsidP="00EE58AE">
      <w:pPr>
        <w:pStyle w:val="ListParagraph"/>
        <w:numPr>
          <w:ilvl w:val="1"/>
          <w:numId w:val="1"/>
        </w:numPr>
        <w:spacing w:after="0" w:line="240" w:lineRule="auto"/>
        <w:rPr>
          <w:rStyle w:val="list0020paragraphchar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Skim online appendix to “Original Meaning of Emolument”: </w:t>
      </w:r>
      <w:hyperlink r:id="rId35" w:history="1">
        <w:r w:rsidRPr="00687B54">
          <w:rPr>
            <w:rStyle w:val="Hyperlink"/>
            <w:rFonts w:ascii="Arial" w:hAnsi="Arial" w:cs="Arial"/>
            <w:sz w:val="24"/>
            <w:szCs w:val="24"/>
          </w:rPr>
          <w:t>http://www.clarkcunningham.org/MeaningOfEmolument.html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A70F9AB" w14:textId="7A019962" w:rsidR="00E5422B" w:rsidRDefault="00E5422B" w:rsidP="007A7D69">
      <w:pPr>
        <w:pStyle w:val="ListParagraph"/>
        <w:numPr>
          <w:ilvl w:val="0"/>
          <w:numId w:val="1"/>
        </w:numPr>
        <w:spacing w:after="0" w:line="240" w:lineRule="auto"/>
        <w:rPr>
          <w:rStyle w:val="list0020paragraphchar"/>
          <w:rFonts w:ascii="Arial" w:hAnsi="Arial" w:cs="Arial"/>
          <w:sz w:val="24"/>
          <w:szCs w:val="24"/>
        </w:rPr>
      </w:pPr>
      <w:r w:rsidRPr="00E5422B">
        <w:rPr>
          <w:rStyle w:val="list0020paragraphchar"/>
          <w:rFonts w:ascii="Arial" w:hAnsi="Arial" w:cs="Arial"/>
          <w:sz w:val="24"/>
          <w:szCs w:val="24"/>
        </w:rPr>
        <w:t xml:space="preserve">Haoshan Ren et al, </w:t>
      </w:r>
      <w:hyperlink r:id="rId36" w:history="1">
        <w:r w:rsidRPr="00DA50F0">
          <w:rPr>
            <w:rStyle w:val="Hyperlink"/>
            <w:rFonts w:ascii="Arial" w:hAnsi="Arial" w:cs="Arial"/>
            <w:sz w:val="24"/>
            <w:szCs w:val="24"/>
          </w:rPr>
          <w:t>Questions Involving National Peace and Harmony” or “Injured Plaintiff Litigation”? The Original Meaning of “Cases” in Article III of the Constitution</w:t>
        </w:r>
      </w:hyperlink>
      <w:r w:rsidRPr="00E5422B">
        <w:rPr>
          <w:rStyle w:val="list0020paragraphchar"/>
          <w:rFonts w:ascii="Arial" w:hAnsi="Arial" w:cs="Arial"/>
          <w:sz w:val="24"/>
          <w:szCs w:val="24"/>
        </w:rPr>
        <w:t>, 36 G</w:t>
      </w:r>
      <w:r w:rsidR="007506A2">
        <w:rPr>
          <w:rStyle w:val="list0020paragraphchar"/>
          <w:rFonts w:ascii="Arial" w:hAnsi="Arial" w:cs="Arial"/>
          <w:sz w:val="24"/>
          <w:szCs w:val="24"/>
        </w:rPr>
        <w:t>eorgia State Univ.</w:t>
      </w:r>
      <w:r w:rsidRPr="00E5422B">
        <w:rPr>
          <w:rStyle w:val="list0020paragraphchar"/>
          <w:rFonts w:ascii="Arial" w:hAnsi="Arial" w:cs="Arial"/>
          <w:sz w:val="24"/>
          <w:szCs w:val="24"/>
        </w:rPr>
        <w:t xml:space="preserve"> L. Rev. 535-605 (2020) </w:t>
      </w:r>
      <w:r>
        <w:rPr>
          <w:rStyle w:val="list0020paragraphchar"/>
          <w:rFonts w:ascii="Arial" w:hAnsi="Arial" w:cs="Arial"/>
          <w:sz w:val="24"/>
          <w:szCs w:val="24"/>
        </w:rPr>
        <w:t>(excerpts)</w:t>
      </w:r>
      <w:r w:rsidRPr="00E5422B">
        <w:rPr>
          <w:rStyle w:val="list0020paragraphchar"/>
          <w:rFonts w:ascii="Arial" w:hAnsi="Arial" w:cs="Arial"/>
          <w:sz w:val="24"/>
          <w:szCs w:val="24"/>
        </w:rPr>
        <w:t> </w:t>
      </w:r>
      <w:r w:rsidR="00DA50F0">
        <w:rPr>
          <w:rStyle w:val="list0020paragraphchar"/>
          <w:rFonts w:ascii="Arial" w:hAnsi="Arial" w:cs="Arial"/>
          <w:sz w:val="24"/>
          <w:szCs w:val="24"/>
        </w:rPr>
        <w:t>(22 pp)</w:t>
      </w:r>
    </w:p>
    <w:p w14:paraId="7C2FD819" w14:textId="77777777" w:rsidR="00AF78C9" w:rsidRDefault="007E5F29" w:rsidP="007E5F29">
      <w:pPr>
        <w:pStyle w:val="ListParagraph"/>
        <w:numPr>
          <w:ilvl w:val="1"/>
          <w:numId w:val="1"/>
        </w:numPr>
        <w:spacing w:after="0" w:line="240" w:lineRule="auto"/>
        <w:rPr>
          <w:rStyle w:val="list0020paragraphchar"/>
          <w:rFonts w:ascii="Arial" w:hAnsi="Arial" w:cs="Arial"/>
          <w:sz w:val="24"/>
          <w:szCs w:val="24"/>
        </w:rPr>
      </w:pPr>
      <w:r>
        <w:rPr>
          <w:rStyle w:val="list0020paragraphchar"/>
          <w:rFonts w:ascii="Arial" w:hAnsi="Arial" w:cs="Arial"/>
          <w:sz w:val="24"/>
          <w:szCs w:val="24"/>
        </w:rPr>
        <w:t>Download and skim URL links in footnotes 59, 61, 62</w:t>
      </w:r>
      <w:r w:rsidR="00AF78C9">
        <w:rPr>
          <w:rStyle w:val="list0020paragraphchar"/>
          <w:rFonts w:ascii="Arial" w:hAnsi="Arial" w:cs="Arial"/>
          <w:sz w:val="24"/>
          <w:szCs w:val="24"/>
        </w:rPr>
        <w:br/>
      </w:r>
    </w:p>
    <w:p w14:paraId="762D0992" w14:textId="77777777" w:rsidR="00885A27" w:rsidRDefault="00AF78C9" w:rsidP="00AF78C9">
      <w:pPr>
        <w:spacing w:after="0" w:line="240" w:lineRule="auto"/>
        <w:rPr>
          <w:rStyle w:val="list0020paragraphchar"/>
          <w:rFonts w:ascii="Arial" w:hAnsi="Arial" w:cs="Arial"/>
          <w:b/>
          <w:bCs/>
          <w:sz w:val="24"/>
          <w:szCs w:val="24"/>
        </w:rPr>
      </w:pPr>
      <w:r w:rsidRPr="00AF78C9">
        <w:rPr>
          <w:rStyle w:val="list0020paragraphchar"/>
          <w:rFonts w:ascii="Arial" w:hAnsi="Arial" w:cs="Arial"/>
          <w:b/>
          <w:bCs/>
          <w:sz w:val="24"/>
          <w:szCs w:val="24"/>
        </w:rPr>
        <w:t>Week Four</w:t>
      </w:r>
      <w:r>
        <w:rPr>
          <w:rStyle w:val="list0020paragraphchar"/>
          <w:rFonts w:ascii="Arial" w:hAnsi="Arial" w:cs="Arial"/>
          <w:b/>
          <w:bCs/>
          <w:sz w:val="24"/>
          <w:szCs w:val="24"/>
        </w:rPr>
        <w:t xml:space="preserve"> (1/31/24)</w:t>
      </w:r>
    </w:p>
    <w:p w14:paraId="4BAFA5E4" w14:textId="0D3766EE" w:rsidR="00885A27" w:rsidRDefault="00885A27" w:rsidP="00885A27">
      <w:pPr>
        <w:pStyle w:val="NormalWeb"/>
      </w:pPr>
      <w:r>
        <w:rPr>
          <w:rStyle w:val="list0020paragraphchar"/>
          <w:rFonts w:ascii="Arial" w:hAnsi="Arial" w:cs="Arial"/>
        </w:rPr>
        <w:t>Class by zoom during regular class hours (4:00 – 5:40)</w:t>
      </w:r>
      <w:r>
        <w:rPr>
          <w:rStyle w:val="list0020paragraphchar"/>
          <w:rFonts w:ascii="Arial" w:hAnsi="Arial" w:cs="Arial"/>
        </w:rPr>
        <w:br/>
      </w:r>
    </w:p>
    <w:p w14:paraId="33D67F95" w14:textId="77777777" w:rsidR="00885A27" w:rsidRDefault="00AF78C9" w:rsidP="00AF78C9">
      <w:pPr>
        <w:spacing w:after="0" w:line="240" w:lineRule="auto"/>
        <w:rPr>
          <w:rStyle w:val="list0020paragraphchar"/>
          <w:rFonts w:ascii="Arial" w:hAnsi="Arial" w:cs="Arial"/>
          <w:sz w:val="24"/>
          <w:szCs w:val="24"/>
        </w:rPr>
      </w:pPr>
      <w:r>
        <w:rPr>
          <w:rStyle w:val="list0020paragraphchar"/>
          <w:rFonts w:ascii="Arial" w:hAnsi="Arial" w:cs="Arial"/>
          <w:sz w:val="24"/>
          <w:szCs w:val="24"/>
        </w:rPr>
        <w:t>Professor Pam Brannon – using library reference sources for historical research</w:t>
      </w:r>
      <w:r w:rsidR="00885A27">
        <w:rPr>
          <w:rStyle w:val="list0020paragraphchar"/>
          <w:rFonts w:ascii="Arial" w:hAnsi="Arial" w:cs="Arial"/>
          <w:sz w:val="24"/>
          <w:szCs w:val="24"/>
        </w:rPr>
        <w:br/>
        <w:t>What is “original public meaning” and why does it matter?</w:t>
      </w:r>
    </w:p>
    <w:p w14:paraId="7CE88C88" w14:textId="6DA78549" w:rsidR="00885A27" w:rsidRDefault="00885A27" w:rsidP="00AF78C9">
      <w:pPr>
        <w:spacing w:after="0" w:line="240" w:lineRule="auto"/>
        <w:rPr>
          <w:rStyle w:val="list0020paragraphchar"/>
          <w:rFonts w:ascii="Arial" w:hAnsi="Arial" w:cs="Arial"/>
          <w:sz w:val="24"/>
          <w:szCs w:val="24"/>
        </w:rPr>
      </w:pPr>
      <w:r>
        <w:rPr>
          <w:rStyle w:val="list0020paragraphchar"/>
          <w:rFonts w:ascii="Arial" w:hAnsi="Arial" w:cs="Arial"/>
          <w:sz w:val="24"/>
          <w:szCs w:val="24"/>
        </w:rPr>
        <w:t xml:space="preserve">Review instructions for </w:t>
      </w:r>
      <w:hyperlink r:id="rId37" w:history="1">
        <w:r w:rsidRPr="00C4140F">
          <w:rPr>
            <w:rStyle w:val="Hyperlink"/>
            <w:rFonts w:ascii="Arial" w:hAnsi="Arial" w:cs="Arial"/>
            <w:sz w:val="24"/>
            <w:szCs w:val="24"/>
          </w:rPr>
          <w:t>first draft</w:t>
        </w:r>
      </w:hyperlink>
      <w:r>
        <w:rPr>
          <w:rStyle w:val="list0020paragraphchar"/>
          <w:rFonts w:ascii="Arial" w:hAnsi="Arial" w:cs="Arial"/>
          <w:sz w:val="24"/>
          <w:szCs w:val="24"/>
        </w:rPr>
        <w:t xml:space="preserve"> (due 2/2</w:t>
      </w:r>
      <w:r w:rsidR="00C4140F">
        <w:rPr>
          <w:rStyle w:val="list0020paragraphchar"/>
          <w:rFonts w:ascii="Arial" w:hAnsi="Arial" w:cs="Arial"/>
          <w:sz w:val="24"/>
          <w:szCs w:val="24"/>
        </w:rPr>
        <w:t>6</w:t>
      </w:r>
      <w:r>
        <w:rPr>
          <w:rStyle w:val="list0020paragraphchar"/>
          <w:rFonts w:ascii="Arial" w:hAnsi="Arial" w:cs="Arial"/>
          <w:sz w:val="24"/>
          <w:szCs w:val="24"/>
        </w:rPr>
        <w:t xml:space="preserve">/24) and </w:t>
      </w:r>
      <w:hyperlink r:id="rId38" w:history="1">
        <w:r w:rsidRPr="00C4140F">
          <w:rPr>
            <w:rStyle w:val="Hyperlink"/>
            <w:rFonts w:ascii="Arial" w:hAnsi="Arial" w:cs="Arial"/>
            <w:sz w:val="24"/>
            <w:szCs w:val="24"/>
          </w:rPr>
          <w:t>final paper</w:t>
        </w:r>
      </w:hyperlink>
      <w:r>
        <w:rPr>
          <w:rStyle w:val="list0020paragraphchar"/>
          <w:rFonts w:ascii="Arial" w:hAnsi="Arial" w:cs="Arial"/>
          <w:sz w:val="24"/>
          <w:szCs w:val="24"/>
        </w:rPr>
        <w:t xml:space="preserve"> (due 3/25/24)</w:t>
      </w:r>
    </w:p>
    <w:p w14:paraId="6240B0CC" w14:textId="5DD4E337" w:rsidR="00AF78C9" w:rsidRDefault="00885A27" w:rsidP="00AF78C9">
      <w:pPr>
        <w:spacing w:after="0" w:line="240" w:lineRule="auto"/>
        <w:rPr>
          <w:rStyle w:val="list0020paragraphchar"/>
          <w:rFonts w:ascii="Arial" w:hAnsi="Arial" w:cs="Arial"/>
          <w:sz w:val="24"/>
          <w:szCs w:val="24"/>
        </w:rPr>
      </w:pPr>
      <w:r>
        <w:rPr>
          <w:rStyle w:val="list0020paragraphchar"/>
          <w:rFonts w:ascii="Arial" w:hAnsi="Arial" w:cs="Arial"/>
          <w:sz w:val="24"/>
          <w:szCs w:val="24"/>
        </w:rPr>
        <w:t>Identifying a legal topic to investigate</w:t>
      </w:r>
      <w:r>
        <w:rPr>
          <w:rStyle w:val="list0020paragraphchar"/>
          <w:rFonts w:ascii="Arial" w:hAnsi="Arial" w:cs="Arial"/>
          <w:sz w:val="24"/>
          <w:szCs w:val="24"/>
        </w:rPr>
        <w:br/>
        <w:t>From legal topic to linguistic research question</w:t>
      </w:r>
      <w:r w:rsidR="00AF78C9">
        <w:rPr>
          <w:rStyle w:val="list0020paragraphchar"/>
          <w:rFonts w:ascii="Arial" w:hAnsi="Arial" w:cs="Arial"/>
          <w:sz w:val="24"/>
          <w:szCs w:val="24"/>
        </w:rPr>
        <w:br/>
      </w:r>
    </w:p>
    <w:p w14:paraId="03131FE2" w14:textId="024867B4" w:rsidR="00DD6F06" w:rsidRPr="00E5422B" w:rsidRDefault="00DD6F06" w:rsidP="007A7D69">
      <w:pPr>
        <w:pStyle w:val="ListParagraph"/>
        <w:numPr>
          <w:ilvl w:val="0"/>
          <w:numId w:val="1"/>
        </w:numPr>
        <w:spacing w:after="0" w:line="240" w:lineRule="auto"/>
        <w:rPr>
          <w:rStyle w:val="list0020paragraphchar"/>
          <w:rFonts w:ascii="Arial" w:hAnsi="Arial" w:cs="Arial"/>
          <w:sz w:val="24"/>
          <w:szCs w:val="24"/>
        </w:rPr>
      </w:pPr>
      <w:r>
        <w:rPr>
          <w:rStyle w:val="list0020paragraphchar"/>
          <w:rFonts w:ascii="Arial" w:hAnsi="Arial" w:cs="Arial"/>
          <w:sz w:val="24"/>
          <w:szCs w:val="24"/>
        </w:rPr>
        <w:t xml:space="preserve">Cunningham &amp; Roemer-Barron, </w:t>
      </w:r>
      <w:hyperlink r:id="rId39" w:history="1">
        <w:r w:rsidRPr="00A9652C">
          <w:rPr>
            <w:rStyle w:val="Hyperlink"/>
            <w:rFonts w:ascii="Arial" w:hAnsi="Arial" w:cs="Arial"/>
            <w:i/>
            <w:iCs/>
            <w:sz w:val="24"/>
            <w:szCs w:val="24"/>
          </w:rPr>
          <w:t>Did January 6 defendants (including Donald Trump) “otherwise obstruct an official proceeding”?,</w:t>
        </w:r>
      </w:hyperlink>
      <w:r>
        <w:rPr>
          <w:rStyle w:val="list0020paragraphchar"/>
          <w:rFonts w:ascii="Arial" w:hAnsi="Arial" w:cs="Arial"/>
          <w:sz w:val="24"/>
          <w:szCs w:val="24"/>
        </w:rPr>
        <w:t xml:space="preserve"> working paper</w:t>
      </w:r>
      <w:r w:rsidR="00A9652C">
        <w:rPr>
          <w:rStyle w:val="list0020paragraphchar"/>
          <w:rFonts w:ascii="Arial" w:hAnsi="Arial" w:cs="Arial"/>
          <w:sz w:val="24"/>
          <w:szCs w:val="24"/>
        </w:rPr>
        <w:t xml:space="preserve"> (12 single-spaced pages)</w:t>
      </w:r>
      <w:r>
        <w:rPr>
          <w:rStyle w:val="list0020paragraphchar"/>
          <w:rFonts w:ascii="Arial" w:hAnsi="Arial" w:cs="Arial"/>
          <w:sz w:val="24"/>
          <w:szCs w:val="24"/>
        </w:rPr>
        <w:t xml:space="preserve"> (</w:t>
      </w:r>
      <w:r w:rsidR="00A9652C">
        <w:rPr>
          <w:rStyle w:val="list0020paragraphchar"/>
          <w:rFonts w:ascii="Arial" w:hAnsi="Arial" w:cs="Arial"/>
          <w:sz w:val="24"/>
          <w:szCs w:val="24"/>
        </w:rPr>
        <w:t>review as a partial example for your paper, though missing a review of scholarly literature or cases other than the Fischer litigation itself)</w:t>
      </w:r>
    </w:p>
    <w:p w14:paraId="60247F8F" w14:textId="55707FB8" w:rsidR="00E5422B" w:rsidRPr="00E5422B" w:rsidRDefault="00E5422B" w:rsidP="00E5422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422B">
        <w:rPr>
          <w:rFonts w:ascii="Arial" w:hAnsi="Arial" w:cs="Arial"/>
          <w:sz w:val="24"/>
          <w:szCs w:val="24"/>
        </w:rPr>
        <w:t xml:space="preserve"> Instructions for </w:t>
      </w:r>
      <w:hyperlink r:id="rId40" w:history="1">
        <w:r w:rsidRPr="00C4140F">
          <w:rPr>
            <w:rStyle w:val="Hyperlink"/>
            <w:rFonts w:ascii="Arial" w:hAnsi="Arial" w:cs="Arial"/>
            <w:sz w:val="24"/>
            <w:szCs w:val="24"/>
          </w:rPr>
          <w:t>first draft</w:t>
        </w:r>
      </w:hyperlink>
      <w:r w:rsidRPr="00E5422B">
        <w:rPr>
          <w:rFonts w:ascii="Arial" w:hAnsi="Arial" w:cs="Arial"/>
          <w:sz w:val="24"/>
          <w:szCs w:val="24"/>
        </w:rPr>
        <w:t xml:space="preserve"> and </w:t>
      </w:r>
      <w:hyperlink r:id="rId41" w:history="1">
        <w:r w:rsidRPr="00C4140F">
          <w:rPr>
            <w:rStyle w:val="Hyperlink"/>
            <w:rFonts w:ascii="Arial" w:hAnsi="Arial" w:cs="Arial"/>
            <w:sz w:val="24"/>
            <w:szCs w:val="24"/>
          </w:rPr>
          <w:t>final paper</w:t>
        </w:r>
      </w:hyperlink>
      <w:r w:rsidRPr="00E5422B">
        <w:rPr>
          <w:rFonts w:ascii="Arial" w:hAnsi="Arial" w:cs="Arial"/>
          <w:sz w:val="24"/>
          <w:szCs w:val="24"/>
        </w:rPr>
        <w:t xml:space="preserve"> </w:t>
      </w:r>
    </w:p>
    <w:p w14:paraId="6B56937D" w14:textId="53371B5D" w:rsidR="00E5422B" w:rsidRPr="00E5422B" w:rsidRDefault="00E5422B" w:rsidP="00E5422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42" w:history="1">
        <w:r w:rsidRPr="00EA2F35">
          <w:rPr>
            <w:rStyle w:val="Hyperlink"/>
            <w:rFonts w:ascii="Arial" w:hAnsi="Arial" w:cs="Arial"/>
            <w:sz w:val="24"/>
            <w:szCs w:val="24"/>
          </w:rPr>
          <w:t>Memo on Possible Paper Topics</w:t>
        </w:r>
      </w:hyperlink>
    </w:p>
    <w:p w14:paraId="10CA972B" w14:textId="570554ED" w:rsidR="00E5422B" w:rsidRPr="00E5422B" w:rsidRDefault="00E5422B" w:rsidP="00E5422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422B">
        <w:rPr>
          <w:rFonts w:ascii="Arial" w:eastAsia="Times New Roman" w:hAnsi="Arial" w:cs="Arial"/>
          <w:color w:val="000000"/>
          <w:sz w:val="24"/>
          <w:szCs w:val="24"/>
        </w:rPr>
        <w:t xml:space="preserve">Cunningham, Ren &amp; Kim, </w:t>
      </w:r>
      <w:hyperlink r:id="rId43" w:history="1">
        <w:r w:rsidRPr="00423EA0">
          <w:rPr>
            <w:rStyle w:val="Hyperlink"/>
            <w:rFonts w:ascii="Arial" w:eastAsia="Times New Roman" w:hAnsi="Arial" w:cs="Arial"/>
            <w:sz w:val="24"/>
            <w:szCs w:val="24"/>
          </w:rPr>
          <w:t>Some suggested initial steps in doing corpus research</w:t>
        </w:r>
      </w:hyperlink>
    </w:p>
    <w:p w14:paraId="2B8BDBD9" w14:textId="1A2D789D" w:rsidR="00AF78C9" w:rsidRPr="00AF78C9" w:rsidRDefault="00E5422B" w:rsidP="00E5422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44" w:history="1">
        <w:r w:rsidRPr="00C94A24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Instructions for Linguistic Research Plan</w:t>
        </w:r>
      </w:hyperlink>
    </w:p>
    <w:p w14:paraId="20390000" w14:textId="73E2E036" w:rsidR="00AF78C9" w:rsidRPr="00056C85" w:rsidRDefault="00AF78C9" w:rsidP="00AF78C9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sz w:val="24"/>
          <w:szCs w:val="24"/>
        </w:rPr>
      </w:pPr>
      <w:hyperlink r:id="rId45" w:history="1">
        <w:r w:rsidRPr="00644AE2">
          <w:rPr>
            <w:rStyle w:val="Hyperlink"/>
            <w:rFonts w:ascii="Arial" w:eastAsia="Times New Roman" w:hAnsi="Arial" w:cs="Arial"/>
            <w:sz w:val="24"/>
            <w:szCs w:val="24"/>
          </w:rPr>
          <w:t>Formation of the Constitution</w:t>
        </w:r>
      </w:hyperlink>
      <w:r w:rsidRPr="006A35B6">
        <w:rPr>
          <w:rFonts w:ascii="Arial" w:eastAsia="Times New Roman" w:hAnsi="Arial" w:cs="Arial"/>
          <w:sz w:val="24"/>
          <w:szCs w:val="24"/>
        </w:rPr>
        <w:t xml:space="preserve"> (11 pp) </w:t>
      </w:r>
    </w:p>
    <w:p w14:paraId="45C1BABE" w14:textId="77777777" w:rsidR="00AF78C9" w:rsidRPr="00DC2F97" w:rsidRDefault="00AF78C9" w:rsidP="00AF78C9">
      <w:pPr>
        <w:pStyle w:val="ListParagraph"/>
        <w:numPr>
          <w:ilvl w:val="0"/>
          <w:numId w:val="1"/>
        </w:numPr>
        <w:rPr>
          <w:rStyle w:val="Hyperlink"/>
          <w:rFonts w:ascii="Arial" w:eastAsia="Times New Roman" w:hAnsi="Arial" w:cs="Arial"/>
          <w:color w:val="auto"/>
          <w:szCs w:val="24"/>
          <w:u w:val="none"/>
        </w:rPr>
      </w:pPr>
      <w:r w:rsidRPr="00056C8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</w:t>
      </w:r>
      <w:r w:rsidRPr="00056C85">
        <w:rPr>
          <w:rFonts w:ascii="Arial" w:eastAsia="Times New Roman" w:hAnsi="Arial" w:cs="Arial"/>
          <w:bCs/>
          <w:sz w:val="24"/>
          <w:szCs w:val="24"/>
        </w:rPr>
        <w:t xml:space="preserve">eview </w:t>
      </w:r>
      <w:hyperlink r:id="rId46" w:history="1">
        <w:r w:rsidRPr="00056C85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course research guide</w:t>
        </w:r>
      </w:hyperlink>
      <w:r w:rsidRPr="00056C85">
        <w:rPr>
          <w:rFonts w:ascii="Arial" w:eastAsia="Times New Roman" w:hAnsi="Arial" w:cs="Arial"/>
          <w:bCs/>
          <w:sz w:val="24"/>
          <w:szCs w:val="24"/>
        </w:rPr>
        <w:t xml:space="preserve"> prepared by Prof. Pamela Brannon: </w:t>
      </w:r>
      <w:hyperlink r:id="rId47" w:history="1">
        <w:r w:rsidRPr="00056C85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http://libguides.law.gsu.edu/constitutionalhistory</w:t>
        </w:r>
      </w:hyperlink>
    </w:p>
    <w:p w14:paraId="3425F473" w14:textId="577DAD7C" w:rsidR="00AF78C9" w:rsidRPr="00885A27" w:rsidRDefault="00AF78C9" w:rsidP="00AF78C9">
      <w:pPr>
        <w:pStyle w:val="ListParagraph"/>
        <w:numPr>
          <w:ilvl w:val="0"/>
          <w:numId w:val="1"/>
        </w:numPr>
        <w:rPr>
          <w:rStyle w:val="Hyperlink"/>
          <w:rFonts w:ascii="Arial" w:eastAsia="Times New Roman" w:hAnsi="Arial" w:cs="Arial"/>
          <w:color w:val="auto"/>
          <w:szCs w:val="24"/>
          <w:u w:val="none"/>
        </w:rPr>
      </w:pPr>
      <w:hyperlink r:id="rId48" w:history="1">
        <w:r w:rsidRPr="00C94A24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Instructions for Preliminary Bibliography</w:t>
        </w:r>
      </w:hyperlink>
      <w:r>
        <w:rPr>
          <w:rStyle w:val="Hyperlink"/>
          <w:rFonts w:ascii="Arial" w:eastAsia="Times New Roman" w:hAnsi="Arial" w:cs="Arial"/>
          <w:bCs/>
          <w:color w:val="auto"/>
          <w:sz w:val="24"/>
          <w:szCs w:val="24"/>
          <w:u w:val="none"/>
        </w:rPr>
        <w:t xml:space="preserve"> </w:t>
      </w:r>
    </w:p>
    <w:p w14:paraId="135D3335" w14:textId="77777777" w:rsidR="00885A27" w:rsidRDefault="00885A27" w:rsidP="00885A27">
      <w:pPr>
        <w:rPr>
          <w:rStyle w:val="Hyperlink"/>
          <w:rFonts w:ascii="Arial" w:eastAsia="Times New Roman" w:hAnsi="Arial" w:cs="Arial"/>
          <w:color w:val="auto"/>
          <w:szCs w:val="24"/>
          <w:u w:val="none"/>
        </w:rPr>
      </w:pPr>
    </w:p>
    <w:p w14:paraId="2AF4AF89" w14:textId="1A9B89D1" w:rsidR="00C94A24" w:rsidRDefault="00885A27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r>
        <w:rPr>
          <w:rStyle w:val="Hyperlink"/>
          <w:rFonts w:eastAsia="Times New Roman" w:cs="Arial"/>
          <w:color w:val="auto"/>
          <w:szCs w:val="24"/>
          <w:u w:val="none"/>
        </w:rPr>
        <w:lastRenderedPageBreak/>
        <w:br/>
        <w:t>WEEK</w:t>
      </w:r>
      <w:r w:rsidRPr="00885A27">
        <w:rPr>
          <w:rStyle w:val="Hyperlink"/>
          <w:rFonts w:eastAsia="Times New Roman" w:cs="Arial"/>
          <w:color w:val="auto"/>
          <w:szCs w:val="24"/>
          <w:u w:val="none"/>
        </w:rPr>
        <w:t xml:space="preserve"> FIVE (2/7/24)</w:t>
      </w:r>
    </w:p>
    <w:p w14:paraId="75AE4BFA" w14:textId="0D3D86C1" w:rsidR="00885A27" w:rsidRPr="00885A27" w:rsidRDefault="00885A27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r w:rsidRPr="00885A27">
        <w:rPr>
          <w:rStyle w:val="Hyperlink"/>
          <w:rFonts w:eastAsia="Times New Roman" w:cs="Arial"/>
          <w:color w:val="auto"/>
          <w:szCs w:val="24"/>
          <w:u w:val="none"/>
        </w:rPr>
        <w:t>Individual</w:t>
      </w:r>
      <w:r>
        <w:rPr>
          <w:rStyle w:val="Hyperlink"/>
          <w:rFonts w:eastAsia="Times New Roman" w:cs="Arial"/>
          <w:color w:val="auto"/>
          <w:szCs w:val="24"/>
          <w:u w:val="none"/>
        </w:rPr>
        <w:t xml:space="preserve"> zoom</w:t>
      </w:r>
      <w:r w:rsidRPr="00885A27">
        <w:rPr>
          <w:rStyle w:val="Hyperlink"/>
          <w:rFonts w:eastAsia="Times New Roman" w:cs="Arial"/>
          <w:color w:val="auto"/>
          <w:szCs w:val="24"/>
          <w:u w:val="none"/>
        </w:rPr>
        <w:t xml:space="preserve"> meetings with Y</w:t>
      </w:r>
      <w:r>
        <w:rPr>
          <w:rStyle w:val="Hyperlink"/>
          <w:rFonts w:eastAsia="Times New Roman" w:cs="Arial"/>
          <w:color w:val="auto"/>
          <w:szCs w:val="24"/>
          <w:u w:val="none"/>
        </w:rPr>
        <w:t>oungmeen Kim</w:t>
      </w:r>
      <w:r w:rsidRPr="00885A27">
        <w:rPr>
          <w:rStyle w:val="Hyperlink"/>
          <w:rFonts w:eastAsia="Times New Roman" w:cs="Arial"/>
          <w:color w:val="auto"/>
          <w:szCs w:val="24"/>
          <w:u w:val="none"/>
        </w:rPr>
        <w:t xml:space="preserve"> and Prof</w:t>
      </w:r>
      <w:r>
        <w:rPr>
          <w:rStyle w:val="Hyperlink"/>
          <w:rFonts w:eastAsia="Times New Roman" w:cs="Arial"/>
          <w:color w:val="auto"/>
          <w:szCs w:val="24"/>
          <w:u w:val="none"/>
        </w:rPr>
        <w:t>essor Cunningham</w:t>
      </w:r>
      <w:r w:rsidR="00C94A24">
        <w:rPr>
          <w:rStyle w:val="Hyperlink"/>
          <w:rFonts w:eastAsia="Times New Roman" w:cs="Arial"/>
          <w:color w:val="auto"/>
          <w:szCs w:val="24"/>
          <w:u w:val="none"/>
        </w:rPr>
        <w:br/>
      </w:r>
    </w:p>
    <w:p w14:paraId="3AA5A7B6" w14:textId="77777777" w:rsidR="00885A27" w:rsidRPr="00885A27" w:rsidRDefault="00885A27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</w:p>
    <w:p w14:paraId="001FCE8F" w14:textId="41341FD5" w:rsidR="00885A27" w:rsidRDefault="00885A27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r>
        <w:rPr>
          <w:rStyle w:val="Hyperlink"/>
          <w:rFonts w:eastAsia="Times New Roman" w:cs="Arial"/>
          <w:color w:val="auto"/>
          <w:szCs w:val="24"/>
          <w:u w:val="none"/>
        </w:rPr>
        <w:t>WEEK</w:t>
      </w:r>
      <w:r w:rsidRPr="00885A27">
        <w:rPr>
          <w:rStyle w:val="Hyperlink"/>
          <w:rFonts w:eastAsia="Times New Roman" w:cs="Arial"/>
          <w:color w:val="auto"/>
          <w:szCs w:val="24"/>
          <w:u w:val="none"/>
        </w:rPr>
        <w:t xml:space="preserve"> SIX (2/14/24)</w:t>
      </w:r>
    </w:p>
    <w:p w14:paraId="769AA33F" w14:textId="4D18EEFB" w:rsidR="00C94A24" w:rsidRPr="00C94A24" w:rsidRDefault="00C94A24" w:rsidP="00885A27">
      <w:pPr>
        <w:pStyle w:val="NoSpacing"/>
        <w:rPr>
          <w:rStyle w:val="Hyperlink"/>
          <w:rFonts w:eastAsia="Times New Roman" w:cs="Arial"/>
          <w:b/>
          <w:bCs/>
          <w:color w:val="auto"/>
          <w:szCs w:val="24"/>
          <w:u w:val="none"/>
        </w:rPr>
      </w:pPr>
      <w:r w:rsidRPr="00C94A24">
        <w:rPr>
          <w:rStyle w:val="Hyperlink"/>
          <w:rFonts w:eastAsia="Times New Roman" w:cs="Arial"/>
          <w:b/>
          <w:bCs/>
          <w:color w:val="auto"/>
          <w:szCs w:val="24"/>
          <w:u w:val="none"/>
        </w:rPr>
        <w:t>Tuesday, February 13 at noon by email</w:t>
      </w:r>
    </w:p>
    <w:p w14:paraId="4AA0A2FD" w14:textId="524E3D10" w:rsidR="00885A27" w:rsidRPr="00885A27" w:rsidRDefault="00885A27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r w:rsidRPr="00885A27">
        <w:rPr>
          <w:rStyle w:val="Hyperlink"/>
          <w:rFonts w:eastAsia="Times New Roman" w:cs="Arial"/>
          <w:color w:val="auto"/>
          <w:szCs w:val="24"/>
          <w:u w:val="none"/>
        </w:rPr>
        <w:t>Linguistic research plan and preliminary bibliography due</w:t>
      </w:r>
      <w:r w:rsidR="00C94A24">
        <w:rPr>
          <w:rStyle w:val="Hyperlink"/>
          <w:rFonts w:eastAsia="Times New Roman" w:cs="Arial"/>
          <w:color w:val="auto"/>
          <w:szCs w:val="24"/>
          <w:u w:val="none"/>
        </w:rPr>
        <w:br/>
      </w:r>
      <w:r w:rsidRPr="00885A27">
        <w:rPr>
          <w:rStyle w:val="Hyperlink"/>
          <w:rFonts w:eastAsia="Times New Roman" w:cs="Arial"/>
          <w:color w:val="auto"/>
          <w:szCs w:val="24"/>
          <w:u w:val="none"/>
        </w:rPr>
        <w:t xml:space="preserve">Mandatory individual </w:t>
      </w:r>
      <w:r>
        <w:rPr>
          <w:rStyle w:val="Hyperlink"/>
          <w:rFonts w:eastAsia="Times New Roman" w:cs="Arial"/>
          <w:color w:val="auto"/>
          <w:szCs w:val="24"/>
          <w:u w:val="none"/>
        </w:rPr>
        <w:t xml:space="preserve">zoom </w:t>
      </w:r>
      <w:r w:rsidRPr="00885A27">
        <w:rPr>
          <w:rStyle w:val="Hyperlink"/>
          <w:rFonts w:eastAsia="Times New Roman" w:cs="Arial"/>
          <w:color w:val="auto"/>
          <w:szCs w:val="24"/>
          <w:u w:val="none"/>
        </w:rPr>
        <w:t>meetings</w:t>
      </w:r>
      <w:r>
        <w:rPr>
          <w:rStyle w:val="Hyperlink"/>
          <w:rFonts w:eastAsia="Times New Roman" w:cs="Arial"/>
          <w:color w:val="auto"/>
          <w:szCs w:val="24"/>
          <w:u w:val="none"/>
        </w:rPr>
        <w:t xml:space="preserve"> instead of class</w:t>
      </w:r>
    </w:p>
    <w:p w14:paraId="0F99B282" w14:textId="77777777" w:rsidR="00885A27" w:rsidRPr="00885A27" w:rsidRDefault="00885A27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</w:p>
    <w:p w14:paraId="1661DC9A" w14:textId="299A648D" w:rsidR="00885A27" w:rsidRPr="00D83C3B" w:rsidRDefault="00885A27" w:rsidP="00885A27">
      <w:pPr>
        <w:pStyle w:val="NoSpacing"/>
        <w:rPr>
          <w:rStyle w:val="Hyperlink"/>
          <w:rFonts w:eastAsia="Times New Roman" w:cs="Arial"/>
          <w:b/>
          <w:bCs/>
          <w:color w:val="auto"/>
          <w:szCs w:val="24"/>
          <w:u w:val="none"/>
        </w:rPr>
      </w:pPr>
      <w:r w:rsidRPr="00D83C3B">
        <w:rPr>
          <w:rStyle w:val="Hyperlink"/>
          <w:rFonts w:eastAsia="Times New Roman" w:cs="Arial"/>
          <w:b/>
          <w:bCs/>
          <w:color w:val="auto"/>
          <w:szCs w:val="24"/>
          <w:u w:val="none"/>
        </w:rPr>
        <w:t>WEEK SEVEN (2/21/24)</w:t>
      </w:r>
    </w:p>
    <w:p w14:paraId="4358BC56" w14:textId="77777777" w:rsidR="00885A27" w:rsidRPr="00885A27" w:rsidRDefault="00885A27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r w:rsidRPr="00885A27">
        <w:rPr>
          <w:rStyle w:val="Hyperlink"/>
          <w:rFonts w:eastAsia="Times New Roman" w:cs="Arial"/>
          <w:color w:val="auto"/>
          <w:szCs w:val="24"/>
          <w:u w:val="none"/>
        </w:rPr>
        <w:t>No class – work on paper</w:t>
      </w:r>
    </w:p>
    <w:p w14:paraId="3E3E1884" w14:textId="74E70B31" w:rsidR="00885A27" w:rsidRPr="00885A27" w:rsidRDefault="00885A27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r w:rsidRPr="00885A27">
        <w:rPr>
          <w:rStyle w:val="Hyperlink"/>
          <w:rFonts w:eastAsia="Times New Roman" w:cs="Arial"/>
          <w:color w:val="auto"/>
          <w:szCs w:val="24"/>
          <w:u w:val="none"/>
        </w:rPr>
        <w:t>Optional meetings</w:t>
      </w:r>
      <w:r w:rsidR="00D83C3B">
        <w:rPr>
          <w:rStyle w:val="Hyperlink"/>
          <w:rFonts w:eastAsia="Times New Roman" w:cs="Arial"/>
          <w:color w:val="auto"/>
          <w:szCs w:val="24"/>
          <w:u w:val="none"/>
        </w:rPr>
        <w:t xml:space="preserve"> to discuss work on 1</w:t>
      </w:r>
      <w:r w:rsidR="00D83C3B" w:rsidRPr="00D83C3B">
        <w:rPr>
          <w:rStyle w:val="Hyperlink"/>
          <w:rFonts w:eastAsia="Times New Roman" w:cs="Arial"/>
          <w:color w:val="auto"/>
          <w:szCs w:val="24"/>
          <w:u w:val="none"/>
          <w:vertAlign w:val="superscript"/>
        </w:rPr>
        <w:t>st</w:t>
      </w:r>
      <w:r w:rsidR="00D83C3B">
        <w:rPr>
          <w:rStyle w:val="Hyperlink"/>
          <w:rFonts w:eastAsia="Times New Roman" w:cs="Arial"/>
          <w:color w:val="auto"/>
          <w:szCs w:val="24"/>
          <w:u w:val="none"/>
        </w:rPr>
        <w:t xml:space="preserve"> draft</w:t>
      </w:r>
      <w:r>
        <w:rPr>
          <w:rStyle w:val="Hyperlink"/>
          <w:rFonts w:eastAsia="Times New Roman" w:cs="Arial"/>
          <w:color w:val="auto"/>
          <w:szCs w:val="24"/>
          <w:u w:val="none"/>
        </w:rPr>
        <w:t xml:space="preserve"> by zoom</w:t>
      </w:r>
      <w:r w:rsidR="00D83C3B">
        <w:rPr>
          <w:rStyle w:val="Hyperlink"/>
          <w:rFonts w:eastAsia="Times New Roman" w:cs="Arial"/>
          <w:color w:val="auto"/>
          <w:szCs w:val="24"/>
          <w:u w:val="none"/>
        </w:rPr>
        <w:t xml:space="preserve"> – use sign up sheet</w:t>
      </w:r>
      <w:r w:rsidR="00D83C3B">
        <w:rPr>
          <w:rStyle w:val="Hyperlink"/>
          <w:rFonts w:eastAsia="Times New Roman" w:cs="Arial"/>
          <w:color w:val="auto"/>
          <w:szCs w:val="24"/>
          <w:u w:val="none"/>
        </w:rPr>
        <w:br/>
      </w:r>
    </w:p>
    <w:p w14:paraId="6F3F61A8" w14:textId="77777777" w:rsidR="00885A27" w:rsidRPr="00885A27" w:rsidRDefault="00885A27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</w:p>
    <w:p w14:paraId="6D9264D6" w14:textId="77777777" w:rsidR="00885A27" w:rsidRPr="00597A1A" w:rsidRDefault="00885A27" w:rsidP="00885A27">
      <w:pPr>
        <w:pStyle w:val="NoSpacing"/>
        <w:rPr>
          <w:rStyle w:val="Hyperlink"/>
          <w:rFonts w:eastAsia="Times New Roman" w:cs="Arial"/>
          <w:b/>
          <w:bCs/>
          <w:color w:val="auto"/>
          <w:szCs w:val="24"/>
          <w:u w:val="none"/>
        </w:rPr>
      </w:pPr>
      <w:r w:rsidRPr="00597A1A">
        <w:rPr>
          <w:rStyle w:val="Hyperlink"/>
          <w:rFonts w:eastAsia="Times New Roman" w:cs="Arial"/>
          <w:b/>
          <w:bCs/>
          <w:color w:val="auto"/>
          <w:szCs w:val="24"/>
          <w:u w:val="none"/>
        </w:rPr>
        <w:t>CLASS EIGHT (2/28/24)</w:t>
      </w:r>
    </w:p>
    <w:p w14:paraId="3D4EE9EF" w14:textId="51126B80" w:rsidR="00885A27" w:rsidRPr="00597A1A" w:rsidRDefault="00597A1A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r w:rsidRPr="00597A1A">
        <w:rPr>
          <w:rStyle w:val="Hyperlink"/>
          <w:rFonts w:eastAsia="Times New Roman" w:cs="Arial"/>
          <w:color w:val="auto"/>
          <w:szCs w:val="24"/>
          <w:u w:val="none"/>
        </w:rPr>
        <w:t>By zoom</w:t>
      </w:r>
    </w:p>
    <w:p w14:paraId="1A8E3E40" w14:textId="2952F9BF" w:rsidR="00597A1A" w:rsidRPr="00597A1A" w:rsidRDefault="00597A1A" w:rsidP="00597A1A">
      <w:pPr>
        <w:pStyle w:val="NormalWeb"/>
        <w:rPr>
          <w:rFonts w:ascii="Arial" w:hAnsi="Arial" w:cs="Arial"/>
        </w:rPr>
      </w:pPr>
      <w:r w:rsidRPr="00597A1A">
        <w:rPr>
          <w:rFonts w:ascii="Arial" w:hAnsi="Arial" w:cs="Arial"/>
        </w:rPr>
        <w:t>4:00  3 minute presentation by each student</w:t>
      </w:r>
      <w:r w:rsidRPr="00597A1A">
        <w:rPr>
          <w:rFonts w:ascii="Arial" w:hAnsi="Arial" w:cs="Arial"/>
        </w:rPr>
        <w:br/>
        <w:t>4:30:  Guest speaker, Thomas Rex Lee, former justice, Utah Supreme Court</w:t>
      </w:r>
      <w:r w:rsidRPr="00597A1A">
        <w:rPr>
          <w:rFonts w:ascii="Arial" w:hAnsi="Arial" w:cs="Arial"/>
        </w:rPr>
        <w:br/>
        <w:t xml:space="preserve">--Emily Ashcraft, </w:t>
      </w:r>
      <w:hyperlink r:id="rId49" w:history="1">
        <w:r w:rsidRPr="00597A1A">
          <w:rPr>
            <w:rStyle w:val="Hyperlink"/>
            <w:rFonts w:ascii="Arial" w:hAnsi="Arial" w:cs="Arial"/>
          </w:rPr>
          <w:t>Thomas Lee retires from Utah's Supreme Court, but still has big plans</w:t>
        </w:r>
      </w:hyperlink>
      <w:r w:rsidRPr="00597A1A">
        <w:rPr>
          <w:rFonts w:ascii="Arial" w:hAnsi="Arial" w:cs="Arial"/>
        </w:rPr>
        <w:t>, KSL-Radio, Salt Lake City, July 3, 2022</w:t>
      </w:r>
      <w:r w:rsidRPr="00597A1A">
        <w:rPr>
          <w:rFonts w:ascii="Arial" w:hAnsi="Arial" w:cs="Arial"/>
        </w:rPr>
        <w:br/>
        <w:t>--</w:t>
      </w:r>
      <w:hyperlink r:id="rId50" w:history="1">
        <w:r w:rsidRPr="00597A1A">
          <w:rPr>
            <w:rStyle w:val="Hyperlink"/>
            <w:rFonts w:ascii="Arial" w:hAnsi="Arial" w:cs="Arial"/>
          </w:rPr>
          <w:t>Thomas R. Lee</w:t>
        </w:r>
      </w:hyperlink>
      <w:r w:rsidRPr="00597A1A">
        <w:rPr>
          <w:rFonts w:ascii="Arial" w:hAnsi="Arial" w:cs="Arial"/>
        </w:rPr>
        <w:t>, Corpus Juris Advisors</w:t>
      </w:r>
      <w:r w:rsidRPr="00597A1A">
        <w:rPr>
          <w:rFonts w:ascii="Arial" w:hAnsi="Arial" w:cs="Arial"/>
        </w:rPr>
        <w:br/>
        <w:t xml:space="preserve">5:00   Guest speakers: </w:t>
      </w:r>
      <w:r w:rsidRPr="00597A1A">
        <w:rPr>
          <w:rFonts w:ascii="Arial" w:hAnsi="Arial" w:cs="Arial"/>
        </w:rPr>
        <w:br/>
      </w:r>
      <w:bookmarkStart w:id="7" w:name="_Hlk159937936"/>
      <w:r w:rsidRPr="00597A1A">
        <w:rPr>
          <w:rFonts w:ascii="Arial" w:hAnsi="Arial" w:cs="Arial"/>
        </w:rPr>
        <w:fldChar w:fldCharType="begin"/>
      </w:r>
      <w:r w:rsidRPr="00597A1A">
        <w:rPr>
          <w:rFonts w:ascii="Arial" w:hAnsi="Arial" w:cs="Arial"/>
        </w:rPr>
        <w:instrText xml:space="preserve"> HYPERLINK "https://www.corpusjurisadvisors.com/about-5-1" </w:instrText>
      </w:r>
      <w:r w:rsidRPr="00597A1A">
        <w:rPr>
          <w:rFonts w:ascii="Arial" w:hAnsi="Arial" w:cs="Arial"/>
        </w:rPr>
      </w:r>
      <w:r w:rsidRPr="00597A1A">
        <w:rPr>
          <w:rFonts w:ascii="Arial" w:hAnsi="Arial" w:cs="Arial"/>
        </w:rPr>
        <w:fldChar w:fldCharType="separate"/>
      </w:r>
      <w:r w:rsidRPr="00597A1A">
        <w:rPr>
          <w:rStyle w:val="Hyperlink"/>
          <w:rFonts w:ascii="Arial" w:hAnsi="Arial" w:cs="Arial"/>
        </w:rPr>
        <w:t>Professor Jesse Egbert</w:t>
      </w:r>
      <w:r w:rsidRPr="00597A1A">
        <w:rPr>
          <w:rFonts w:ascii="Arial" w:hAnsi="Arial" w:cs="Arial"/>
        </w:rPr>
        <w:fldChar w:fldCharType="end"/>
      </w:r>
      <w:r w:rsidRPr="00597A1A">
        <w:rPr>
          <w:rFonts w:ascii="Arial" w:hAnsi="Arial" w:cs="Arial"/>
        </w:rPr>
        <w:t>, Northern Arizona University</w:t>
      </w:r>
      <w:bookmarkEnd w:id="7"/>
      <w:r w:rsidRPr="00597A1A">
        <w:rPr>
          <w:rFonts w:ascii="Arial" w:hAnsi="Arial" w:cs="Arial"/>
        </w:rPr>
        <w:br/>
      </w:r>
      <w:hyperlink r:id="rId51" w:history="1">
        <w:r w:rsidRPr="00597A1A">
          <w:rPr>
            <w:rStyle w:val="Hyperlink"/>
            <w:rFonts w:ascii="Arial" w:hAnsi="Arial" w:cs="Arial"/>
          </w:rPr>
          <w:t>Professor Scott Jarvis</w:t>
        </w:r>
      </w:hyperlink>
      <w:r w:rsidRPr="00597A1A">
        <w:rPr>
          <w:rFonts w:ascii="Arial" w:hAnsi="Arial" w:cs="Arial"/>
        </w:rPr>
        <w:t>, Northern Arizona University</w:t>
      </w:r>
    </w:p>
    <w:p w14:paraId="05FA1FBC" w14:textId="77777777" w:rsidR="00597A1A" w:rsidRPr="00885A27" w:rsidRDefault="00597A1A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</w:p>
    <w:p w14:paraId="17715536" w14:textId="77777777" w:rsidR="00885A27" w:rsidRDefault="00885A27" w:rsidP="00885A27">
      <w:pPr>
        <w:pStyle w:val="NoSpacing"/>
        <w:rPr>
          <w:rStyle w:val="Hyperlink"/>
          <w:rFonts w:eastAsia="Times New Roman" w:cs="Arial"/>
          <w:b/>
          <w:bCs/>
          <w:color w:val="auto"/>
          <w:szCs w:val="24"/>
          <w:u w:val="none"/>
        </w:rPr>
      </w:pPr>
      <w:r w:rsidRPr="001D6770">
        <w:rPr>
          <w:rStyle w:val="Hyperlink"/>
          <w:rFonts w:eastAsia="Times New Roman" w:cs="Arial"/>
          <w:b/>
          <w:bCs/>
          <w:color w:val="auto"/>
          <w:szCs w:val="24"/>
          <w:u w:val="none"/>
        </w:rPr>
        <w:t>CLASS NINE (3/6/24)</w:t>
      </w:r>
    </w:p>
    <w:p w14:paraId="1B5C2B56" w14:textId="4136D72F" w:rsidR="002A76C7" w:rsidRDefault="002A76C7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bookmarkStart w:id="8" w:name="_Hlk160549703"/>
      <w:r>
        <w:rPr>
          <w:rStyle w:val="Hyperlink"/>
          <w:rFonts w:eastAsia="Times New Roman" w:cs="Arial"/>
          <w:color w:val="auto"/>
          <w:szCs w:val="24"/>
          <w:u w:val="none"/>
        </w:rPr>
        <w:t>3:00 -3:40 Five 10-minute slots for optional meetings to discuss 1</w:t>
      </w:r>
      <w:r w:rsidRPr="002A76C7">
        <w:rPr>
          <w:rStyle w:val="Hyperlink"/>
          <w:rFonts w:eastAsia="Times New Roman" w:cs="Arial"/>
          <w:color w:val="auto"/>
          <w:szCs w:val="24"/>
          <w:u w:val="none"/>
          <w:vertAlign w:val="superscript"/>
        </w:rPr>
        <w:t>st</w:t>
      </w:r>
      <w:r>
        <w:rPr>
          <w:rStyle w:val="Hyperlink"/>
          <w:rFonts w:eastAsia="Times New Roman" w:cs="Arial"/>
          <w:color w:val="auto"/>
          <w:szCs w:val="24"/>
          <w:u w:val="none"/>
        </w:rPr>
        <w:t xml:space="preserve"> draft comments</w:t>
      </w:r>
    </w:p>
    <w:bookmarkEnd w:id="8"/>
    <w:p w14:paraId="07CD3743" w14:textId="364D4EEE" w:rsidR="00885A27" w:rsidRPr="00885A27" w:rsidRDefault="002A76C7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proofErr w:type="gramStart"/>
      <w:r>
        <w:rPr>
          <w:rStyle w:val="Hyperlink"/>
          <w:rFonts w:eastAsia="Times New Roman" w:cs="Arial"/>
          <w:color w:val="auto"/>
          <w:szCs w:val="24"/>
          <w:u w:val="none"/>
        </w:rPr>
        <w:t xml:space="preserve">4:00  </w:t>
      </w:r>
      <w:r w:rsidR="004F2BDB">
        <w:rPr>
          <w:rStyle w:val="Hyperlink"/>
          <w:rFonts w:eastAsia="Times New Roman" w:cs="Arial"/>
          <w:color w:val="auto"/>
          <w:szCs w:val="24"/>
          <w:u w:val="none"/>
        </w:rPr>
        <w:t>Class</w:t>
      </w:r>
      <w:proofErr w:type="gramEnd"/>
      <w:r w:rsidR="004F2BDB">
        <w:rPr>
          <w:rStyle w:val="Hyperlink"/>
          <w:rFonts w:eastAsia="Times New Roman" w:cs="Arial"/>
          <w:color w:val="auto"/>
          <w:szCs w:val="24"/>
          <w:u w:val="none"/>
        </w:rPr>
        <w:t xml:space="preserve"> by zoom</w:t>
      </w:r>
      <w:r w:rsidR="00C4140F">
        <w:rPr>
          <w:rStyle w:val="Hyperlink"/>
          <w:rFonts w:eastAsia="Times New Roman" w:cs="Arial"/>
          <w:color w:val="auto"/>
          <w:szCs w:val="24"/>
          <w:u w:val="none"/>
        </w:rPr>
        <w:t xml:space="preserve"> </w:t>
      </w:r>
    </w:p>
    <w:p w14:paraId="66CDC900" w14:textId="1BB6BF07" w:rsidR="00885A27" w:rsidRDefault="001D6770" w:rsidP="004F2BDB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proofErr w:type="gramStart"/>
      <w:r>
        <w:rPr>
          <w:rStyle w:val="Hyperlink"/>
          <w:rFonts w:eastAsia="Times New Roman" w:cs="Arial"/>
          <w:color w:val="auto"/>
          <w:szCs w:val="24"/>
          <w:u w:val="none"/>
        </w:rPr>
        <w:t>15 minute</w:t>
      </w:r>
      <w:proofErr w:type="gramEnd"/>
      <w:r>
        <w:rPr>
          <w:rStyle w:val="Hyperlink"/>
          <w:rFonts w:eastAsia="Times New Roman" w:cs="Arial"/>
          <w:color w:val="auto"/>
          <w:szCs w:val="24"/>
          <w:u w:val="none"/>
        </w:rPr>
        <w:t xml:space="preserve"> discussion led by each student regarding preliminary research results</w:t>
      </w:r>
    </w:p>
    <w:p w14:paraId="419BD18B" w14:textId="4CCB2B8F" w:rsidR="002A76C7" w:rsidRPr="002A76C7" w:rsidRDefault="002A76C7" w:rsidP="002A76C7">
      <w:pPr>
        <w:pStyle w:val="NoSpacing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6</w:t>
      </w:r>
      <w:r w:rsidRPr="002A76C7">
        <w:rPr>
          <w:rFonts w:eastAsia="Times New Roman" w:cs="Arial"/>
          <w:szCs w:val="24"/>
        </w:rPr>
        <w:t>:</w:t>
      </w:r>
      <w:r>
        <w:rPr>
          <w:rFonts w:eastAsia="Times New Roman" w:cs="Arial"/>
          <w:szCs w:val="24"/>
        </w:rPr>
        <w:t>2</w:t>
      </w:r>
      <w:r w:rsidRPr="002A76C7">
        <w:rPr>
          <w:rFonts w:eastAsia="Times New Roman" w:cs="Arial"/>
          <w:szCs w:val="24"/>
        </w:rPr>
        <w:t xml:space="preserve">0 </w:t>
      </w:r>
      <w:r>
        <w:rPr>
          <w:rFonts w:eastAsia="Times New Roman" w:cs="Arial"/>
          <w:szCs w:val="24"/>
        </w:rPr>
        <w:t>– 6:30 Two</w:t>
      </w:r>
      <w:r w:rsidRPr="002A76C7">
        <w:rPr>
          <w:rFonts w:eastAsia="Times New Roman" w:cs="Arial"/>
          <w:szCs w:val="24"/>
        </w:rPr>
        <w:t xml:space="preserve"> 10-minute slots for optional meetings to discuss 1</w:t>
      </w:r>
      <w:r w:rsidRPr="002A76C7">
        <w:rPr>
          <w:rFonts w:eastAsia="Times New Roman" w:cs="Arial"/>
          <w:szCs w:val="24"/>
          <w:vertAlign w:val="superscript"/>
        </w:rPr>
        <w:t>st</w:t>
      </w:r>
      <w:r w:rsidRPr="002A76C7">
        <w:rPr>
          <w:rFonts w:eastAsia="Times New Roman" w:cs="Arial"/>
          <w:szCs w:val="24"/>
        </w:rPr>
        <w:t xml:space="preserve"> draft comments</w:t>
      </w:r>
      <w:r>
        <w:rPr>
          <w:rFonts w:eastAsia="Times New Roman" w:cs="Arial"/>
          <w:szCs w:val="24"/>
        </w:rPr>
        <w:br/>
      </w:r>
    </w:p>
    <w:p w14:paraId="3863228E" w14:textId="77777777" w:rsidR="001D6770" w:rsidRPr="00885A27" w:rsidRDefault="001D6770" w:rsidP="001D6770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</w:p>
    <w:p w14:paraId="7FA4DFA9" w14:textId="77777777" w:rsidR="00885A27" w:rsidRPr="00885A27" w:rsidRDefault="00885A27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r w:rsidRPr="001D6770">
        <w:rPr>
          <w:rStyle w:val="Hyperlink"/>
          <w:rFonts w:eastAsia="Times New Roman" w:cs="Arial"/>
          <w:b/>
          <w:bCs/>
          <w:color w:val="auto"/>
          <w:szCs w:val="24"/>
          <w:u w:val="none"/>
        </w:rPr>
        <w:t>SPRING BREAK (3/13/24</w:t>
      </w:r>
      <w:r w:rsidRPr="00885A27">
        <w:rPr>
          <w:rStyle w:val="Hyperlink"/>
          <w:rFonts w:eastAsia="Times New Roman" w:cs="Arial"/>
          <w:color w:val="auto"/>
          <w:szCs w:val="24"/>
          <w:u w:val="none"/>
        </w:rPr>
        <w:t>)</w:t>
      </w:r>
    </w:p>
    <w:p w14:paraId="73254E5A" w14:textId="77777777" w:rsidR="00885A27" w:rsidRPr="00885A27" w:rsidRDefault="00885A27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</w:p>
    <w:p w14:paraId="793BCB8D" w14:textId="387FFF87" w:rsidR="00885A27" w:rsidRDefault="00885A27" w:rsidP="00885A27">
      <w:pPr>
        <w:pStyle w:val="NoSpacing"/>
        <w:rPr>
          <w:rStyle w:val="Hyperlink"/>
          <w:rFonts w:eastAsia="Times New Roman" w:cs="Arial"/>
          <w:b/>
          <w:bCs/>
          <w:color w:val="auto"/>
          <w:szCs w:val="24"/>
          <w:u w:val="none"/>
        </w:rPr>
      </w:pPr>
      <w:r w:rsidRPr="001D6770">
        <w:rPr>
          <w:rStyle w:val="Hyperlink"/>
          <w:rFonts w:eastAsia="Times New Roman" w:cs="Arial"/>
          <w:b/>
          <w:bCs/>
          <w:color w:val="auto"/>
          <w:szCs w:val="24"/>
          <w:u w:val="none"/>
        </w:rPr>
        <w:t>CLASS TEN (3/20/24)</w:t>
      </w:r>
    </w:p>
    <w:p w14:paraId="18744F1D" w14:textId="46265E34" w:rsidR="00762B10" w:rsidRDefault="00762B10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r>
        <w:rPr>
          <w:rStyle w:val="Hyperlink"/>
          <w:rFonts w:eastAsia="Times New Roman" w:cs="Arial"/>
          <w:color w:val="auto"/>
          <w:szCs w:val="24"/>
          <w:u w:val="none"/>
        </w:rPr>
        <w:t xml:space="preserve">No in-person class.  Optional </w:t>
      </w:r>
      <w:proofErr w:type="gramStart"/>
      <w:r>
        <w:rPr>
          <w:rStyle w:val="Hyperlink"/>
          <w:rFonts w:eastAsia="Times New Roman" w:cs="Arial"/>
          <w:color w:val="auto"/>
          <w:szCs w:val="24"/>
          <w:u w:val="none"/>
        </w:rPr>
        <w:t>15 minute</w:t>
      </w:r>
      <w:proofErr w:type="gramEnd"/>
      <w:r>
        <w:rPr>
          <w:rStyle w:val="Hyperlink"/>
          <w:rFonts w:eastAsia="Times New Roman" w:cs="Arial"/>
          <w:color w:val="auto"/>
          <w:szCs w:val="24"/>
          <w:u w:val="none"/>
        </w:rPr>
        <w:t xml:space="preserve"> Zoom meetings to discuss final paper</w:t>
      </w:r>
    </w:p>
    <w:p w14:paraId="43ED2A88" w14:textId="5B13E984" w:rsidR="00762B10" w:rsidRDefault="00762B10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r>
        <w:rPr>
          <w:rStyle w:val="Hyperlink"/>
          <w:rFonts w:eastAsia="Times New Roman" w:cs="Arial"/>
          <w:color w:val="auto"/>
          <w:szCs w:val="24"/>
          <w:u w:val="none"/>
        </w:rPr>
        <w:t>3:30 – 5:30 pm Use sign-up sheet</w:t>
      </w:r>
    </w:p>
    <w:p w14:paraId="54CBFEFF" w14:textId="77777777" w:rsidR="00DF0B81" w:rsidRDefault="00DF0B81" w:rsidP="00762B10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</w:p>
    <w:p w14:paraId="428B4EAE" w14:textId="7840AFD9" w:rsidR="00DF0B81" w:rsidRDefault="00DF0B81" w:rsidP="00762B10">
      <w:pPr>
        <w:pStyle w:val="NoSpacing"/>
        <w:rPr>
          <w:rStyle w:val="Hyperlink"/>
          <w:rFonts w:eastAsia="Times New Roman" w:cs="Arial"/>
          <w:b/>
          <w:bCs/>
          <w:color w:val="auto"/>
          <w:szCs w:val="24"/>
          <w:u w:val="none"/>
        </w:rPr>
      </w:pPr>
      <w:r w:rsidRPr="00DF0B81">
        <w:rPr>
          <w:rStyle w:val="Hyperlink"/>
          <w:rFonts w:eastAsia="Times New Roman" w:cs="Arial"/>
          <w:b/>
          <w:bCs/>
          <w:color w:val="auto"/>
          <w:szCs w:val="24"/>
          <w:u w:val="none"/>
        </w:rPr>
        <w:t>Monday, March 25</w:t>
      </w:r>
    </w:p>
    <w:p w14:paraId="373D701B" w14:textId="29AB0882" w:rsidR="00C124C7" w:rsidRPr="00DF0B81" w:rsidRDefault="00C124C7" w:rsidP="00762B10">
      <w:pPr>
        <w:pStyle w:val="NoSpacing"/>
        <w:rPr>
          <w:rStyle w:val="Hyperlink"/>
          <w:rFonts w:eastAsia="Times New Roman" w:cs="Arial"/>
          <w:b/>
          <w:bCs/>
          <w:color w:val="auto"/>
          <w:szCs w:val="24"/>
          <w:u w:val="none"/>
        </w:rPr>
      </w:pPr>
      <w:r>
        <w:rPr>
          <w:rStyle w:val="Hyperlink"/>
          <w:rFonts w:eastAsia="Times New Roman" w:cs="Arial"/>
          <w:b/>
          <w:bCs/>
          <w:color w:val="auto"/>
          <w:szCs w:val="24"/>
          <w:u w:val="none"/>
        </w:rPr>
        <w:t xml:space="preserve">Due at 5:00 pm to </w:t>
      </w:r>
      <w:r w:rsidRPr="00DA0C9E">
        <w:rPr>
          <w:rFonts w:eastAsia="Times New Roman" w:cs="Arial"/>
          <w:b/>
          <w:bCs/>
          <w:szCs w:val="24"/>
        </w:rPr>
        <w:t>assignment drop box</w:t>
      </w:r>
    </w:p>
    <w:p w14:paraId="798DE333" w14:textId="153D19C0" w:rsidR="00762B10" w:rsidRPr="00762B10" w:rsidRDefault="00DF0B81" w:rsidP="00762B10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r w:rsidRPr="00DF0B81">
        <w:rPr>
          <w:rStyle w:val="Hyperlink"/>
          <w:rFonts w:eastAsia="Times New Roman" w:cs="Arial"/>
          <w:color w:val="auto"/>
          <w:szCs w:val="24"/>
          <w:u w:val="none"/>
        </w:rPr>
        <w:t xml:space="preserve">Final paper, abstract, ppt due </w:t>
      </w:r>
      <w:r>
        <w:rPr>
          <w:rStyle w:val="Hyperlink"/>
          <w:rFonts w:eastAsia="Times New Roman" w:cs="Arial"/>
          <w:color w:val="auto"/>
          <w:szCs w:val="24"/>
          <w:u w:val="none"/>
        </w:rPr>
        <w:t>(</w:t>
      </w:r>
      <w:hyperlink r:id="rId52" w:history="1">
        <w:r w:rsidRPr="00C124C7">
          <w:rPr>
            <w:rStyle w:val="Hyperlink"/>
            <w:rFonts w:eastAsia="Times New Roman" w:cs="Arial"/>
            <w:szCs w:val="24"/>
          </w:rPr>
          <w:t>updated instructions</w:t>
        </w:r>
      </w:hyperlink>
      <w:r>
        <w:rPr>
          <w:rStyle w:val="Hyperlink"/>
          <w:rFonts w:eastAsia="Times New Roman" w:cs="Arial"/>
          <w:color w:val="auto"/>
          <w:szCs w:val="24"/>
          <w:u w:val="none"/>
        </w:rPr>
        <w:t>)</w:t>
      </w:r>
      <w:r w:rsidR="003B57E6">
        <w:rPr>
          <w:rStyle w:val="Hyperlink"/>
          <w:rFonts w:eastAsia="Times New Roman" w:cs="Arial"/>
          <w:color w:val="auto"/>
          <w:szCs w:val="24"/>
          <w:u w:val="none"/>
        </w:rPr>
        <w:br/>
        <w:t>Note: for ppt plan to present main points in first 10 minutes (in case expert panelists take up to 10 minutes with questions and comments) and have 5 minutes of additional material (in case panelists only take up 5 minutes)</w:t>
      </w:r>
    </w:p>
    <w:p w14:paraId="7DC25BAA" w14:textId="77777777" w:rsidR="001D6770" w:rsidRPr="00885A27" w:rsidRDefault="001D6770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</w:p>
    <w:p w14:paraId="37C09FFC" w14:textId="79475066" w:rsidR="00885A27" w:rsidRPr="00762B10" w:rsidRDefault="00885A27" w:rsidP="00885A27">
      <w:pPr>
        <w:pStyle w:val="NoSpacing"/>
        <w:rPr>
          <w:rStyle w:val="Hyperlink"/>
          <w:rFonts w:eastAsia="Times New Roman" w:cs="Arial"/>
          <w:b/>
          <w:bCs/>
          <w:color w:val="auto"/>
          <w:szCs w:val="24"/>
          <w:u w:val="none"/>
        </w:rPr>
      </w:pPr>
      <w:r w:rsidRPr="00762B10">
        <w:rPr>
          <w:rStyle w:val="Hyperlink"/>
          <w:rFonts w:eastAsia="Times New Roman" w:cs="Arial"/>
          <w:b/>
          <w:bCs/>
          <w:color w:val="auto"/>
          <w:szCs w:val="24"/>
          <w:u w:val="none"/>
        </w:rPr>
        <w:t>CLASS ELEVEN (3/27/24)</w:t>
      </w:r>
      <w:r w:rsidR="00CD65AA">
        <w:rPr>
          <w:rStyle w:val="Hyperlink"/>
          <w:rFonts w:eastAsia="Times New Roman" w:cs="Arial"/>
          <w:b/>
          <w:bCs/>
          <w:color w:val="auto"/>
          <w:szCs w:val="24"/>
          <w:u w:val="none"/>
        </w:rPr>
        <w:t xml:space="preserve">  in-person</w:t>
      </w:r>
    </w:p>
    <w:p w14:paraId="36EE4FB2" w14:textId="70C6AD12" w:rsidR="00762B10" w:rsidRPr="00762B10" w:rsidRDefault="00762B10" w:rsidP="00762B10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r w:rsidRPr="00762B10">
        <w:rPr>
          <w:rStyle w:val="Hyperlink"/>
          <w:rFonts w:eastAsia="Times New Roman" w:cs="Arial"/>
          <w:color w:val="auto"/>
          <w:szCs w:val="24"/>
          <w:u w:val="none"/>
        </w:rPr>
        <w:t xml:space="preserve">Practice ppt presentation in class: </w:t>
      </w:r>
      <w:proofErr w:type="gramStart"/>
      <w:r w:rsidRPr="00762B10">
        <w:rPr>
          <w:rStyle w:val="Hyperlink"/>
          <w:rFonts w:eastAsia="Times New Roman" w:cs="Arial"/>
          <w:color w:val="auto"/>
          <w:szCs w:val="24"/>
          <w:u w:val="none"/>
        </w:rPr>
        <w:t>10 minute</w:t>
      </w:r>
      <w:proofErr w:type="gramEnd"/>
      <w:r w:rsidRPr="00762B10">
        <w:rPr>
          <w:rStyle w:val="Hyperlink"/>
          <w:rFonts w:eastAsia="Times New Roman" w:cs="Arial"/>
          <w:color w:val="auto"/>
          <w:szCs w:val="24"/>
          <w:u w:val="none"/>
        </w:rPr>
        <w:t xml:space="preserve"> presentation, 5 minute</w:t>
      </w:r>
      <w:r w:rsidR="00CD65AA">
        <w:rPr>
          <w:rStyle w:val="Hyperlink"/>
          <w:rFonts w:eastAsia="Times New Roman" w:cs="Arial"/>
          <w:color w:val="auto"/>
          <w:szCs w:val="24"/>
          <w:u w:val="none"/>
        </w:rPr>
        <w:t>s</w:t>
      </w:r>
      <w:r w:rsidRPr="00762B10">
        <w:rPr>
          <w:rStyle w:val="Hyperlink"/>
          <w:rFonts w:eastAsia="Times New Roman" w:cs="Arial"/>
          <w:color w:val="auto"/>
          <w:szCs w:val="24"/>
          <w:u w:val="none"/>
        </w:rPr>
        <w:t xml:space="preserve"> for comments</w:t>
      </w:r>
    </w:p>
    <w:p w14:paraId="3B7D7F76" w14:textId="77777777" w:rsidR="00762B10" w:rsidRDefault="00762B10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</w:p>
    <w:p w14:paraId="175137BE" w14:textId="77777777" w:rsidR="00762B10" w:rsidRPr="00885A27" w:rsidRDefault="00762B10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</w:p>
    <w:p w14:paraId="126E049D" w14:textId="77777777" w:rsidR="00885A27" w:rsidRPr="00762B10" w:rsidRDefault="00885A27" w:rsidP="00885A27">
      <w:pPr>
        <w:pStyle w:val="NoSpacing"/>
        <w:rPr>
          <w:rStyle w:val="Hyperlink"/>
          <w:rFonts w:eastAsia="Times New Roman" w:cs="Arial"/>
          <w:b/>
          <w:bCs/>
          <w:color w:val="auto"/>
          <w:szCs w:val="24"/>
          <w:u w:val="none"/>
        </w:rPr>
      </w:pPr>
      <w:r w:rsidRPr="00762B10">
        <w:rPr>
          <w:rStyle w:val="Hyperlink"/>
          <w:rFonts w:eastAsia="Times New Roman" w:cs="Arial"/>
          <w:b/>
          <w:bCs/>
          <w:color w:val="auto"/>
          <w:szCs w:val="24"/>
          <w:u w:val="none"/>
        </w:rPr>
        <w:t>CLASS TWELVE (4/3/24)</w:t>
      </w:r>
    </w:p>
    <w:p w14:paraId="0464B77D" w14:textId="3513B891" w:rsidR="008A0D2D" w:rsidRDefault="008A0D2D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r>
        <w:rPr>
          <w:rStyle w:val="Hyperlink"/>
          <w:rFonts w:eastAsia="Times New Roman" w:cs="Arial"/>
          <w:color w:val="auto"/>
          <w:szCs w:val="24"/>
          <w:u w:val="none"/>
        </w:rPr>
        <w:t>By Zoom</w:t>
      </w:r>
      <w:r w:rsidR="00E1690C">
        <w:rPr>
          <w:rStyle w:val="Hyperlink"/>
          <w:rFonts w:eastAsia="Times New Roman" w:cs="Arial"/>
          <w:color w:val="auto"/>
          <w:szCs w:val="24"/>
          <w:u w:val="none"/>
        </w:rPr>
        <w:br/>
      </w:r>
      <w:r>
        <w:rPr>
          <w:rStyle w:val="Hyperlink"/>
          <w:rFonts w:eastAsia="Times New Roman" w:cs="Arial"/>
          <w:color w:val="auto"/>
          <w:szCs w:val="24"/>
          <w:u w:val="none"/>
        </w:rPr>
        <w:t xml:space="preserve">Mandatory individual ppt “dress rehearsal” practice sessions </w:t>
      </w:r>
    </w:p>
    <w:p w14:paraId="0C0E68E6" w14:textId="77777777" w:rsidR="003B57E6" w:rsidRPr="00885A27" w:rsidRDefault="003B57E6" w:rsidP="003B57E6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</w:p>
    <w:p w14:paraId="54F9AEF7" w14:textId="2BE63E01" w:rsidR="002B2044" w:rsidRPr="00762B10" w:rsidRDefault="00885A27" w:rsidP="00885A27">
      <w:pPr>
        <w:pStyle w:val="NoSpacing"/>
        <w:rPr>
          <w:rStyle w:val="Hyperlink"/>
          <w:rFonts w:eastAsia="Times New Roman" w:cs="Arial"/>
          <w:b/>
          <w:bCs/>
          <w:color w:val="auto"/>
          <w:szCs w:val="24"/>
          <w:u w:val="none"/>
        </w:rPr>
      </w:pPr>
      <w:r w:rsidRPr="00762B10">
        <w:rPr>
          <w:rStyle w:val="Hyperlink"/>
          <w:rFonts w:eastAsia="Times New Roman" w:cs="Arial"/>
          <w:b/>
          <w:bCs/>
          <w:color w:val="auto"/>
          <w:szCs w:val="24"/>
          <w:u w:val="none"/>
        </w:rPr>
        <w:t xml:space="preserve">CLASS THIRTEEN (4/10/24) </w:t>
      </w:r>
      <w:r w:rsidR="002B2044">
        <w:rPr>
          <w:rStyle w:val="Hyperlink"/>
          <w:rFonts w:eastAsia="Times New Roman" w:cs="Arial"/>
          <w:b/>
          <w:bCs/>
          <w:color w:val="auto"/>
          <w:szCs w:val="24"/>
          <w:u w:val="none"/>
        </w:rPr>
        <w:br/>
      </w:r>
      <w:bookmarkStart w:id="9" w:name="_Hlk162620807"/>
    </w:p>
    <w:p w14:paraId="76E5AB25" w14:textId="1A49C928" w:rsidR="008A0D2D" w:rsidRDefault="00885A27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r w:rsidRPr="00885A27">
        <w:rPr>
          <w:rStyle w:val="Hyperlink"/>
          <w:rFonts w:eastAsia="Times New Roman" w:cs="Arial"/>
          <w:color w:val="auto"/>
          <w:szCs w:val="24"/>
          <w:u w:val="none"/>
        </w:rPr>
        <w:t>Presentations</w:t>
      </w:r>
      <w:r w:rsidR="00762B10">
        <w:rPr>
          <w:rStyle w:val="Hyperlink"/>
          <w:rFonts w:eastAsia="Times New Roman" w:cs="Arial"/>
          <w:color w:val="auto"/>
          <w:szCs w:val="24"/>
          <w:u w:val="none"/>
        </w:rPr>
        <w:t xml:space="preserve"> to expert panels</w:t>
      </w:r>
      <w:r w:rsidR="008A0D2D">
        <w:rPr>
          <w:rStyle w:val="Hyperlink"/>
          <w:rFonts w:eastAsia="Times New Roman" w:cs="Arial"/>
          <w:color w:val="auto"/>
          <w:szCs w:val="24"/>
          <w:u w:val="none"/>
        </w:rPr>
        <w:t xml:space="preserve"> by Zoom</w:t>
      </w:r>
      <w:r w:rsidR="002B2044">
        <w:rPr>
          <w:rStyle w:val="Hyperlink"/>
          <w:rFonts w:eastAsia="Times New Roman" w:cs="Arial"/>
          <w:color w:val="auto"/>
          <w:szCs w:val="24"/>
          <w:u w:val="none"/>
        </w:rPr>
        <w:br/>
      </w:r>
    </w:p>
    <w:p w14:paraId="2CAA9C4F" w14:textId="51C798A7" w:rsidR="008A0D2D" w:rsidRDefault="008A0D2D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r>
        <w:rPr>
          <w:rStyle w:val="Hyperlink"/>
          <w:rFonts w:eastAsia="Times New Roman" w:cs="Arial"/>
          <w:color w:val="auto"/>
          <w:szCs w:val="24"/>
          <w:u w:val="none"/>
        </w:rPr>
        <w:t>4:00 – 5:00</w:t>
      </w:r>
      <w:r>
        <w:rPr>
          <w:rStyle w:val="Hyperlink"/>
          <w:rFonts w:eastAsia="Times New Roman" w:cs="Arial"/>
          <w:color w:val="auto"/>
          <w:szCs w:val="24"/>
          <w:u w:val="none"/>
        </w:rPr>
        <w:tab/>
      </w:r>
      <w:r>
        <w:rPr>
          <w:rStyle w:val="Hyperlink"/>
          <w:rFonts w:eastAsia="Times New Roman" w:cs="Arial"/>
          <w:color w:val="auto"/>
          <w:szCs w:val="24"/>
          <w:u w:val="none"/>
        </w:rPr>
        <w:br/>
        <w:t xml:space="preserve">Georgia Supreme Court Justice </w:t>
      </w:r>
      <w:hyperlink r:id="rId53" w:history="1">
        <w:r w:rsidRPr="008A0D2D">
          <w:rPr>
            <w:rStyle w:val="Hyperlink"/>
            <w:rFonts w:eastAsia="Times New Roman" w:cs="Arial"/>
            <w:szCs w:val="24"/>
          </w:rPr>
          <w:t>Carla Wong McMillian</w:t>
        </w:r>
      </w:hyperlink>
      <w:r>
        <w:rPr>
          <w:rStyle w:val="Hyperlink"/>
          <w:rFonts w:eastAsia="Times New Roman" w:cs="Arial"/>
          <w:color w:val="auto"/>
          <w:szCs w:val="24"/>
          <w:u w:val="none"/>
        </w:rPr>
        <w:br/>
        <w:t>Professor Jesse Egbert (Northern Arizona University)</w:t>
      </w:r>
      <w:r w:rsidR="003B57E6">
        <w:rPr>
          <w:rStyle w:val="Hyperlink"/>
          <w:rFonts w:eastAsia="Times New Roman" w:cs="Arial"/>
          <w:color w:val="auto"/>
          <w:szCs w:val="24"/>
          <w:u w:val="none"/>
        </w:rPr>
        <w:br/>
        <w:t>5:00 Jonathan Shaw</w:t>
      </w:r>
      <w:r w:rsidR="002B2044">
        <w:rPr>
          <w:rStyle w:val="Hyperlink"/>
          <w:rFonts w:eastAsia="Times New Roman" w:cs="Arial"/>
          <w:color w:val="auto"/>
          <w:szCs w:val="24"/>
          <w:u w:val="none"/>
        </w:rPr>
        <w:t xml:space="preserve"> (meaning of “free exercise of religion” in  1</w:t>
      </w:r>
      <w:r w:rsidR="002B2044" w:rsidRPr="002B2044">
        <w:rPr>
          <w:rStyle w:val="Hyperlink"/>
          <w:rFonts w:eastAsia="Times New Roman" w:cs="Arial"/>
          <w:color w:val="auto"/>
          <w:szCs w:val="24"/>
          <w:u w:val="none"/>
          <w:vertAlign w:val="superscript"/>
        </w:rPr>
        <w:t>st</w:t>
      </w:r>
      <w:r w:rsidR="002B2044">
        <w:rPr>
          <w:rStyle w:val="Hyperlink"/>
          <w:rFonts w:eastAsia="Times New Roman" w:cs="Arial"/>
          <w:color w:val="auto"/>
          <w:szCs w:val="24"/>
          <w:u w:val="none"/>
        </w:rPr>
        <w:t xml:space="preserve"> amendment)</w:t>
      </w:r>
      <w:r w:rsidR="003B57E6">
        <w:rPr>
          <w:rStyle w:val="Hyperlink"/>
          <w:rFonts w:eastAsia="Times New Roman" w:cs="Arial"/>
          <w:color w:val="auto"/>
          <w:szCs w:val="24"/>
          <w:u w:val="none"/>
        </w:rPr>
        <w:br/>
        <w:t>5:20  Joseph Suen</w:t>
      </w:r>
      <w:r w:rsidR="002B2044">
        <w:rPr>
          <w:rStyle w:val="Hyperlink"/>
          <w:rFonts w:eastAsia="Times New Roman" w:cs="Arial"/>
          <w:color w:val="auto"/>
          <w:szCs w:val="24"/>
          <w:u w:val="none"/>
        </w:rPr>
        <w:t xml:space="preserve"> (meaning of “adhering to their enemies” in the Constitution’s definition of “treason”)</w:t>
      </w:r>
    </w:p>
    <w:p w14:paraId="5E4B225A" w14:textId="00E171B8" w:rsidR="003B57E6" w:rsidRDefault="003B57E6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proofErr w:type="gramStart"/>
      <w:r>
        <w:rPr>
          <w:rStyle w:val="Hyperlink"/>
          <w:rFonts w:eastAsia="Times New Roman" w:cs="Arial"/>
          <w:color w:val="auto"/>
          <w:szCs w:val="24"/>
          <w:u w:val="none"/>
        </w:rPr>
        <w:t>5:40  Cristina</w:t>
      </w:r>
      <w:proofErr w:type="gramEnd"/>
      <w:r>
        <w:rPr>
          <w:rStyle w:val="Hyperlink"/>
          <w:rFonts w:eastAsia="Times New Roman" w:cs="Arial"/>
          <w:color w:val="auto"/>
          <w:szCs w:val="24"/>
          <w:u w:val="none"/>
        </w:rPr>
        <w:t xml:space="preserve"> Harty</w:t>
      </w:r>
      <w:r w:rsidR="002B2044">
        <w:rPr>
          <w:rStyle w:val="Hyperlink"/>
          <w:rFonts w:eastAsia="Times New Roman" w:cs="Arial"/>
          <w:color w:val="auto"/>
          <w:szCs w:val="24"/>
          <w:u w:val="none"/>
        </w:rPr>
        <w:t xml:space="preserve"> (meaning of “in the course of employment” in Georgia’s workers compensation statute)</w:t>
      </w:r>
    </w:p>
    <w:p w14:paraId="23F87231" w14:textId="77777777" w:rsidR="003B57E6" w:rsidRDefault="003B57E6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</w:p>
    <w:p w14:paraId="01B49C1B" w14:textId="7D5F28F0" w:rsidR="008A0D2D" w:rsidRDefault="008A0D2D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r>
        <w:rPr>
          <w:rStyle w:val="Hyperlink"/>
          <w:rFonts w:eastAsia="Times New Roman" w:cs="Arial"/>
          <w:color w:val="auto"/>
          <w:szCs w:val="24"/>
          <w:u w:val="none"/>
        </w:rPr>
        <w:t>5:00 – 5:</w:t>
      </w:r>
      <w:r w:rsidR="003B57E6">
        <w:rPr>
          <w:rStyle w:val="Hyperlink"/>
          <w:rFonts w:eastAsia="Times New Roman" w:cs="Arial"/>
          <w:color w:val="auto"/>
          <w:szCs w:val="24"/>
          <w:u w:val="none"/>
        </w:rPr>
        <w:t>55</w:t>
      </w:r>
    </w:p>
    <w:p w14:paraId="2784116D" w14:textId="59DD152E" w:rsidR="00885A27" w:rsidRPr="00885A27" w:rsidRDefault="008A0D2D" w:rsidP="00885A27">
      <w:pPr>
        <w:pStyle w:val="NoSpacing"/>
        <w:rPr>
          <w:rStyle w:val="Hyperlink"/>
          <w:rFonts w:eastAsia="Times New Roman" w:cs="Arial"/>
          <w:color w:val="auto"/>
          <w:szCs w:val="24"/>
          <w:u w:val="none"/>
        </w:rPr>
      </w:pPr>
      <w:r w:rsidRPr="008A0D2D">
        <w:rPr>
          <w:rStyle w:val="Hyperlink"/>
          <w:rFonts w:eastAsia="Times New Roman" w:cs="Arial"/>
          <w:color w:val="auto"/>
          <w:szCs w:val="24"/>
          <w:u w:val="none"/>
        </w:rPr>
        <w:t xml:space="preserve">Georgia Supreme Court Justice </w:t>
      </w:r>
      <w:hyperlink r:id="rId54" w:history="1">
        <w:r w:rsidRPr="008A0D2D">
          <w:rPr>
            <w:rStyle w:val="Hyperlink"/>
            <w:rFonts w:eastAsia="Times New Roman" w:cs="Arial"/>
            <w:szCs w:val="24"/>
          </w:rPr>
          <w:t>Verda M. Colvin</w:t>
        </w:r>
      </w:hyperlink>
      <w:r>
        <w:rPr>
          <w:rStyle w:val="Hyperlink"/>
          <w:rFonts w:eastAsia="Times New Roman" w:cs="Arial"/>
          <w:color w:val="auto"/>
          <w:szCs w:val="24"/>
          <w:u w:val="none"/>
        </w:rPr>
        <w:br/>
        <w:t>Professor Ute Roemer-Barron (GSU)</w:t>
      </w:r>
      <w:r>
        <w:rPr>
          <w:rStyle w:val="Hyperlink"/>
          <w:rFonts w:eastAsia="Times New Roman" w:cs="Arial"/>
          <w:color w:val="auto"/>
          <w:szCs w:val="24"/>
          <w:u w:val="none"/>
        </w:rPr>
        <w:br/>
      </w:r>
      <w:r w:rsidR="003B57E6">
        <w:rPr>
          <w:rStyle w:val="Hyperlink"/>
          <w:rFonts w:eastAsia="Times New Roman" w:cs="Arial"/>
          <w:color w:val="auto"/>
          <w:szCs w:val="24"/>
          <w:u w:val="none"/>
        </w:rPr>
        <w:t>5:00: Anja Minninger</w:t>
      </w:r>
      <w:r w:rsidR="002B2044">
        <w:rPr>
          <w:rStyle w:val="Hyperlink"/>
          <w:rFonts w:eastAsia="Times New Roman" w:cs="Arial"/>
          <w:color w:val="auto"/>
          <w:szCs w:val="24"/>
          <w:u w:val="none"/>
        </w:rPr>
        <w:t xml:space="preserve"> (meaning of “case” in Article III of the Constitution)</w:t>
      </w:r>
      <w:r w:rsidR="003B57E6">
        <w:rPr>
          <w:rStyle w:val="Hyperlink"/>
          <w:rFonts w:eastAsia="Times New Roman" w:cs="Arial"/>
          <w:color w:val="auto"/>
          <w:szCs w:val="24"/>
          <w:u w:val="none"/>
        </w:rPr>
        <w:br/>
        <w:t>5:20: Sam Marticke/Alex Merrit</w:t>
      </w:r>
      <w:r w:rsidR="00706C2F">
        <w:rPr>
          <w:rStyle w:val="Hyperlink"/>
          <w:rFonts w:eastAsia="Times New Roman" w:cs="Arial"/>
          <w:color w:val="auto"/>
          <w:szCs w:val="24"/>
          <w:u w:val="none"/>
        </w:rPr>
        <w:t>t</w:t>
      </w:r>
      <w:r w:rsidR="002B2044">
        <w:rPr>
          <w:rStyle w:val="Hyperlink"/>
          <w:rFonts w:eastAsia="Times New Roman" w:cs="Arial"/>
          <w:color w:val="auto"/>
          <w:szCs w:val="24"/>
          <w:u w:val="none"/>
        </w:rPr>
        <w:t xml:space="preserve"> (meaning of “</w:t>
      </w:r>
      <w:proofErr w:type="spellStart"/>
      <w:r w:rsidR="002B2044">
        <w:rPr>
          <w:rStyle w:val="Hyperlink"/>
          <w:rFonts w:eastAsia="Times New Roman" w:cs="Arial"/>
          <w:color w:val="auto"/>
          <w:szCs w:val="24"/>
          <w:u w:val="none"/>
        </w:rPr>
        <w:t>well regulated</w:t>
      </w:r>
      <w:proofErr w:type="spellEnd"/>
      <w:r w:rsidR="002B2044">
        <w:rPr>
          <w:rStyle w:val="Hyperlink"/>
          <w:rFonts w:eastAsia="Times New Roman" w:cs="Arial"/>
          <w:color w:val="auto"/>
          <w:szCs w:val="24"/>
          <w:u w:val="none"/>
        </w:rPr>
        <w:t xml:space="preserve"> militia” in the 2nd amendment - shared presentation)</w:t>
      </w:r>
      <w:bookmarkEnd w:id="9"/>
    </w:p>
    <w:bookmarkEnd w:id="4"/>
    <w:sectPr w:rsidR="00885A27" w:rsidRPr="00885A27" w:rsidSect="00FF2D43">
      <w:headerReference w:type="default" r:id="rId5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0DB69" w14:textId="77777777" w:rsidR="00FF2D43" w:rsidRDefault="00FF2D43" w:rsidP="00FF2D43">
      <w:pPr>
        <w:spacing w:after="0" w:line="240" w:lineRule="auto"/>
      </w:pPr>
      <w:r>
        <w:separator/>
      </w:r>
    </w:p>
  </w:endnote>
  <w:endnote w:type="continuationSeparator" w:id="0">
    <w:p w14:paraId="7C031853" w14:textId="77777777" w:rsidR="00FF2D43" w:rsidRDefault="00FF2D43" w:rsidP="00FF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B233" w14:textId="77777777" w:rsidR="00FF2D43" w:rsidRDefault="00FF2D43" w:rsidP="00FF2D43">
      <w:pPr>
        <w:spacing w:after="0" w:line="240" w:lineRule="auto"/>
      </w:pPr>
      <w:r>
        <w:separator/>
      </w:r>
    </w:p>
  </w:footnote>
  <w:footnote w:type="continuationSeparator" w:id="0">
    <w:p w14:paraId="6451DB5E" w14:textId="77777777" w:rsidR="00FF2D43" w:rsidRDefault="00FF2D43" w:rsidP="00FF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10F7" w14:textId="1E0887AD" w:rsidR="00FF2D43" w:rsidRPr="00AA42F0" w:rsidRDefault="00AA42F0">
    <w:pPr>
      <w:pStyle w:val="Header"/>
      <w:rPr>
        <w:rFonts w:ascii="Arial" w:hAnsi="Arial" w:cs="Arial"/>
      </w:rPr>
    </w:pPr>
    <w:r w:rsidRPr="00AA42F0">
      <w:rPr>
        <w:rFonts w:ascii="Arial" w:hAnsi="Arial" w:cs="Arial"/>
      </w:rPr>
      <w:t>LALT Syllabus as of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 \@ "M/d/yy"  \* MERGEFORMAT </w:instrText>
    </w:r>
    <w:r>
      <w:rPr>
        <w:rFonts w:ascii="Arial" w:hAnsi="Arial" w:cs="Arial"/>
      </w:rPr>
      <w:fldChar w:fldCharType="separate"/>
    </w:r>
    <w:r w:rsidR="00DA0C9E">
      <w:rPr>
        <w:rFonts w:ascii="Arial" w:hAnsi="Arial" w:cs="Arial"/>
        <w:noProof/>
      </w:rPr>
      <w:t>10/22/25</w:t>
    </w:r>
    <w:r>
      <w:rPr>
        <w:rFonts w:ascii="Arial" w:hAnsi="Arial" w:cs="Arial"/>
      </w:rPr>
      <w:fldChar w:fldCharType="end"/>
    </w:r>
    <w:r w:rsidR="00FF2D43" w:rsidRPr="00AA42F0">
      <w:rPr>
        <w:rFonts w:ascii="Arial" w:hAnsi="Arial" w:cs="Arial"/>
      </w:rPr>
      <w:tab/>
    </w:r>
    <w:r>
      <w:rPr>
        <w:rFonts w:ascii="Arial" w:hAnsi="Arial" w:cs="Arial"/>
      </w:rPr>
      <w:tab/>
    </w:r>
    <w:r w:rsidR="00FF2D43" w:rsidRPr="00AA42F0">
      <w:rPr>
        <w:rFonts w:ascii="Arial" w:hAnsi="Arial" w:cs="Arial"/>
      </w:rPr>
      <w:t xml:space="preserve"> Page </w:t>
    </w:r>
    <w:r w:rsidR="00FF2D43" w:rsidRPr="00AA42F0">
      <w:rPr>
        <w:rFonts w:ascii="Arial" w:hAnsi="Arial" w:cs="Arial"/>
        <w:b/>
        <w:bCs/>
      </w:rPr>
      <w:fldChar w:fldCharType="begin"/>
    </w:r>
    <w:r w:rsidR="00FF2D43" w:rsidRPr="00AA42F0">
      <w:rPr>
        <w:rFonts w:ascii="Arial" w:hAnsi="Arial" w:cs="Arial"/>
        <w:b/>
        <w:bCs/>
      </w:rPr>
      <w:instrText xml:space="preserve"> PAGE  \* Arabic  \* MERGEFORMAT </w:instrText>
    </w:r>
    <w:r w:rsidR="00FF2D43" w:rsidRPr="00AA42F0">
      <w:rPr>
        <w:rFonts w:ascii="Arial" w:hAnsi="Arial" w:cs="Arial"/>
        <w:b/>
        <w:bCs/>
      </w:rPr>
      <w:fldChar w:fldCharType="separate"/>
    </w:r>
    <w:r w:rsidR="00FF2D43" w:rsidRPr="00AA42F0">
      <w:rPr>
        <w:rFonts w:ascii="Arial" w:hAnsi="Arial" w:cs="Arial"/>
        <w:b/>
        <w:bCs/>
        <w:noProof/>
      </w:rPr>
      <w:t>1</w:t>
    </w:r>
    <w:r w:rsidR="00FF2D43" w:rsidRPr="00AA42F0">
      <w:rPr>
        <w:rFonts w:ascii="Arial" w:hAnsi="Arial" w:cs="Arial"/>
        <w:b/>
        <w:bCs/>
      </w:rPr>
      <w:fldChar w:fldCharType="end"/>
    </w:r>
    <w:r w:rsidR="00FF2D43" w:rsidRPr="00AA42F0">
      <w:rPr>
        <w:rFonts w:ascii="Arial" w:hAnsi="Arial" w:cs="Arial"/>
      </w:rPr>
      <w:t xml:space="preserve"> of </w:t>
    </w:r>
    <w:r w:rsidR="00FF2D43" w:rsidRPr="00AA42F0">
      <w:rPr>
        <w:rFonts w:ascii="Arial" w:hAnsi="Arial" w:cs="Arial"/>
        <w:b/>
        <w:bCs/>
      </w:rPr>
      <w:fldChar w:fldCharType="begin"/>
    </w:r>
    <w:r w:rsidR="00FF2D43" w:rsidRPr="00AA42F0">
      <w:rPr>
        <w:rFonts w:ascii="Arial" w:hAnsi="Arial" w:cs="Arial"/>
        <w:b/>
        <w:bCs/>
      </w:rPr>
      <w:instrText xml:space="preserve"> NUMPAGES  \* Arabic  \* MERGEFORMAT </w:instrText>
    </w:r>
    <w:r w:rsidR="00FF2D43" w:rsidRPr="00AA42F0">
      <w:rPr>
        <w:rFonts w:ascii="Arial" w:hAnsi="Arial" w:cs="Arial"/>
        <w:b/>
        <w:bCs/>
      </w:rPr>
      <w:fldChar w:fldCharType="separate"/>
    </w:r>
    <w:r w:rsidR="00FF2D43" w:rsidRPr="00AA42F0">
      <w:rPr>
        <w:rFonts w:ascii="Arial" w:hAnsi="Arial" w:cs="Arial"/>
        <w:b/>
        <w:bCs/>
        <w:noProof/>
      </w:rPr>
      <w:t>2</w:t>
    </w:r>
    <w:r w:rsidR="00FF2D43" w:rsidRPr="00AA42F0">
      <w:rPr>
        <w:rFonts w:ascii="Arial" w:hAnsi="Arial" w:cs="Arial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5032"/>
    <w:multiLevelType w:val="hybridMultilevel"/>
    <w:tmpl w:val="C608A8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D617F"/>
    <w:multiLevelType w:val="multilevel"/>
    <w:tmpl w:val="AF00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03F01"/>
    <w:multiLevelType w:val="hybridMultilevel"/>
    <w:tmpl w:val="A17487B4"/>
    <w:lvl w:ilvl="0" w:tplc="6896C0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00E20"/>
    <w:multiLevelType w:val="hybridMultilevel"/>
    <w:tmpl w:val="C608A8CE"/>
    <w:lvl w:ilvl="0" w:tplc="6896C0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161FE"/>
    <w:multiLevelType w:val="hybridMultilevel"/>
    <w:tmpl w:val="C608A8CE"/>
    <w:lvl w:ilvl="0" w:tplc="6896C0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459FB"/>
    <w:multiLevelType w:val="hybridMultilevel"/>
    <w:tmpl w:val="A17487B4"/>
    <w:lvl w:ilvl="0" w:tplc="6896C0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80C57"/>
    <w:multiLevelType w:val="hybridMultilevel"/>
    <w:tmpl w:val="F6025078"/>
    <w:lvl w:ilvl="0" w:tplc="6896C0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E0A00"/>
    <w:multiLevelType w:val="hybridMultilevel"/>
    <w:tmpl w:val="C608A8CE"/>
    <w:lvl w:ilvl="0" w:tplc="6896C0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099431">
    <w:abstractNumId w:val="3"/>
  </w:num>
  <w:num w:numId="2" w16cid:durableId="1066301030">
    <w:abstractNumId w:val="6"/>
  </w:num>
  <w:num w:numId="3" w16cid:durableId="680086661">
    <w:abstractNumId w:val="5"/>
  </w:num>
  <w:num w:numId="4" w16cid:durableId="595092896">
    <w:abstractNumId w:val="2"/>
  </w:num>
  <w:num w:numId="5" w16cid:durableId="1511336529">
    <w:abstractNumId w:val="7"/>
  </w:num>
  <w:num w:numId="6" w16cid:durableId="1201358203">
    <w:abstractNumId w:val="4"/>
  </w:num>
  <w:num w:numId="7" w16cid:durableId="834227465">
    <w:abstractNumId w:val="1"/>
  </w:num>
  <w:num w:numId="8" w16cid:durableId="55432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F9"/>
    <w:rsid w:val="00005D3C"/>
    <w:rsid w:val="00030D32"/>
    <w:rsid w:val="00056C85"/>
    <w:rsid w:val="000608F4"/>
    <w:rsid w:val="00087B8C"/>
    <w:rsid w:val="000B165E"/>
    <w:rsid w:val="00100B2C"/>
    <w:rsid w:val="00106F3C"/>
    <w:rsid w:val="00136348"/>
    <w:rsid w:val="0015543E"/>
    <w:rsid w:val="00166BE5"/>
    <w:rsid w:val="00166C4A"/>
    <w:rsid w:val="00177A6B"/>
    <w:rsid w:val="00180EF9"/>
    <w:rsid w:val="00185357"/>
    <w:rsid w:val="001A6FC9"/>
    <w:rsid w:val="001D6770"/>
    <w:rsid w:val="001F3C62"/>
    <w:rsid w:val="00262528"/>
    <w:rsid w:val="002A5B70"/>
    <w:rsid w:val="002A76C7"/>
    <w:rsid w:val="002B2044"/>
    <w:rsid w:val="002F0040"/>
    <w:rsid w:val="003270D5"/>
    <w:rsid w:val="00345F91"/>
    <w:rsid w:val="003510DC"/>
    <w:rsid w:val="00374CED"/>
    <w:rsid w:val="00396E65"/>
    <w:rsid w:val="003A7AA2"/>
    <w:rsid w:val="003B57E6"/>
    <w:rsid w:val="003D1D73"/>
    <w:rsid w:val="004152E5"/>
    <w:rsid w:val="00423EA0"/>
    <w:rsid w:val="00434AFA"/>
    <w:rsid w:val="004C4883"/>
    <w:rsid w:val="004F2BDB"/>
    <w:rsid w:val="004F2CE1"/>
    <w:rsid w:val="00551FD8"/>
    <w:rsid w:val="00557863"/>
    <w:rsid w:val="005859DB"/>
    <w:rsid w:val="00597A1A"/>
    <w:rsid w:val="005F7D08"/>
    <w:rsid w:val="0060100D"/>
    <w:rsid w:val="00612EBB"/>
    <w:rsid w:val="00644AE2"/>
    <w:rsid w:val="00646CAA"/>
    <w:rsid w:val="00654CD5"/>
    <w:rsid w:val="0067420A"/>
    <w:rsid w:val="00676490"/>
    <w:rsid w:val="0068538A"/>
    <w:rsid w:val="006A00DF"/>
    <w:rsid w:val="006A35B6"/>
    <w:rsid w:val="006B1D32"/>
    <w:rsid w:val="006D13D8"/>
    <w:rsid w:val="00703D3B"/>
    <w:rsid w:val="00706C2F"/>
    <w:rsid w:val="00717E6A"/>
    <w:rsid w:val="00736378"/>
    <w:rsid w:val="00736557"/>
    <w:rsid w:val="00747BF5"/>
    <w:rsid w:val="007506A2"/>
    <w:rsid w:val="00762B10"/>
    <w:rsid w:val="007927A2"/>
    <w:rsid w:val="007A7D69"/>
    <w:rsid w:val="007D206E"/>
    <w:rsid w:val="007E5F29"/>
    <w:rsid w:val="007F589E"/>
    <w:rsid w:val="00801ECE"/>
    <w:rsid w:val="00826E15"/>
    <w:rsid w:val="008466F0"/>
    <w:rsid w:val="00855A90"/>
    <w:rsid w:val="008572F2"/>
    <w:rsid w:val="00885A27"/>
    <w:rsid w:val="00894E79"/>
    <w:rsid w:val="008A0D2D"/>
    <w:rsid w:val="008B3B30"/>
    <w:rsid w:val="009218B1"/>
    <w:rsid w:val="0092458F"/>
    <w:rsid w:val="009418F9"/>
    <w:rsid w:val="00942843"/>
    <w:rsid w:val="0095149E"/>
    <w:rsid w:val="00966E25"/>
    <w:rsid w:val="0097336E"/>
    <w:rsid w:val="009B5A9A"/>
    <w:rsid w:val="00A76B76"/>
    <w:rsid w:val="00A87B36"/>
    <w:rsid w:val="00A9652C"/>
    <w:rsid w:val="00AA42F0"/>
    <w:rsid w:val="00AA65F6"/>
    <w:rsid w:val="00AA77AF"/>
    <w:rsid w:val="00AE75C2"/>
    <w:rsid w:val="00AF78C9"/>
    <w:rsid w:val="00B20351"/>
    <w:rsid w:val="00B31CF0"/>
    <w:rsid w:val="00B87470"/>
    <w:rsid w:val="00BD2F54"/>
    <w:rsid w:val="00C0507A"/>
    <w:rsid w:val="00C124C7"/>
    <w:rsid w:val="00C23487"/>
    <w:rsid w:val="00C364D6"/>
    <w:rsid w:val="00C4140F"/>
    <w:rsid w:val="00C41996"/>
    <w:rsid w:val="00C65F07"/>
    <w:rsid w:val="00C94A24"/>
    <w:rsid w:val="00CB39FD"/>
    <w:rsid w:val="00CD5C23"/>
    <w:rsid w:val="00CD65AA"/>
    <w:rsid w:val="00CE2E8F"/>
    <w:rsid w:val="00CE7273"/>
    <w:rsid w:val="00D43CC4"/>
    <w:rsid w:val="00D83C3B"/>
    <w:rsid w:val="00DA0C9E"/>
    <w:rsid w:val="00DA50F0"/>
    <w:rsid w:val="00DC2F97"/>
    <w:rsid w:val="00DD6F06"/>
    <w:rsid w:val="00DE5078"/>
    <w:rsid w:val="00DF0B81"/>
    <w:rsid w:val="00E02ECF"/>
    <w:rsid w:val="00E0659D"/>
    <w:rsid w:val="00E1690C"/>
    <w:rsid w:val="00E17903"/>
    <w:rsid w:val="00E5422B"/>
    <w:rsid w:val="00E544D4"/>
    <w:rsid w:val="00E55613"/>
    <w:rsid w:val="00E745E2"/>
    <w:rsid w:val="00EA2F35"/>
    <w:rsid w:val="00EA50D4"/>
    <w:rsid w:val="00EA5770"/>
    <w:rsid w:val="00EE58AE"/>
    <w:rsid w:val="00F51745"/>
    <w:rsid w:val="00FC3943"/>
    <w:rsid w:val="00FC52AC"/>
    <w:rsid w:val="00FC599F"/>
    <w:rsid w:val="00FE77F9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BFBBB7"/>
  <w15:chartTrackingRefBased/>
  <w15:docId w15:val="{6005B217-32E1-493E-9574-5985B379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77AF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262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5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2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D43"/>
  </w:style>
  <w:style w:type="paragraph" w:styleId="Footer">
    <w:name w:val="footer"/>
    <w:basedOn w:val="Normal"/>
    <w:link w:val="FooterChar"/>
    <w:uiPriority w:val="99"/>
    <w:unhideWhenUsed/>
    <w:rsid w:val="00FF2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D43"/>
  </w:style>
  <w:style w:type="character" w:styleId="FollowedHyperlink">
    <w:name w:val="FollowedHyperlink"/>
    <w:basedOn w:val="DefaultParagraphFont"/>
    <w:uiPriority w:val="99"/>
    <w:semiHidden/>
    <w:unhideWhenUsed/>
    <w:rsid w:val="0094284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70D5"/>
    <w:rPr>
      <w:rFonts w:ascii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100B2C"/>
  </w:style>
  <w:style w:type="character" w:customStyle="1" w:styleId="hyperlinkchar">
    <w:name w:val="hyperlink__char"/>
    <w:basedOn w:val="DefaultParagraphFont"/>
    <w:rsid w:val="00100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larkcunningham.org/Workshop-Law-Linguistics.html" TargetMode="External"/><Relationship Id="rId18" Type="http://schemas.openxmlformats.org/officeDocument/2006/relationships/hyperlink" Target="http://www.clarkcunningham.org/JP/index.htm" TargetMode="External"/><Relationship Id="rId26" Type="http://schemas.openxmlformats.org/officeDocument/2006/relationships/hyperlink" Target="https://lawschool.westlaw.com/DocForums/ViewSingleDocument.aspx?postingID=19458808&amp;courseID=249305&amp;forumDBID=1206061" TargetMode="External"/><Relationship Id="rId39" Type="http://schemas.openxmlformats.org/officeDocument/2006/relationships/hyperlink" Target="https://lawschool.westlaw.com/DocForums/ViewSingleDocument.aspx?postingID=19489300&amp;courseID=249305&amp;forumDBID=1206061" TargetMode="External"/><Relationship Id="rId21" Type="http://schemas.openxmlformats.org/officeDocument/2006/relationships/hyperlink" Target="http://www.clarkcunningham.org/JP/Presentations-SOM21F-17Nov.mp4" TargetMode="External"/><Relationship Id="rId34" Type="http://schemas.openxmlformats.org/officeDocument/2006/relationships/hyperlink" Target="https://lawschool.westlaw.com/DocForums/ViewSingleDocument.aspx?postingID=19471217&amp;courseID=249305&amp;forumDBID=1206061" TargetMode="External"/><Relationship Id="rId42" Type="http://schemas.openxmlformats.org/officeDocument/2006/relationships/hyperlink" Target="https://lawschool.westlaw.com/DocForums/ViewSingleDocument.aspx?postingID=19485146&amp;courseID=249305&amp;forumDBID=1206061" TargetMode="External"/><Relationship Id="rId47" Type="http://schemas.openxmlformats.org/officeDocument/2006/relationships/hyperlink" Target="http://libguides.law.gsu.edu/constitutionalhistory" TargetMode="External"/><Relationship Id="rId50" Type="http://schemas.openxmlformats.org/officeDocument/2006/relationships/hyperlink" Target="https://www.corpusjurisadvisors.com/about-5" TargetMode="External"/><Relationship Id="rId55" Type="http://schemas.openxmlformats.org/officeDocument/2006/relationships/header" Target="header1.xml"/><Relationship Id="rId7" Type="http://schemas.openxmlformats.org/officeDocument/2006/relationships/hyperlink" Target="http://clarkcunningham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awschool.westlaw.com/DocForums/ViewSingleDocument.aspx?postingID=17930890&amp;courseID=249305&amp;forumDBID=1123305" TargetMode="External"/><Relationship Id="rId29" Type="http://schemas.openxmlformats.org/officeDocument/2006/relationships/hyperlink" Target="https://lawschool.westlaw.com/DocForums/ViewSingleDocument.aspx?postingID=17691056&amp;courseID=249305&amp;forumDBID=1206061" TargetMode="External"/><Relationship Id="rId11" Type="http://schemas.openxmlformats.org/officeDocument/2006/relationships/hyperlink" Target="https://lawschool.westlaw.com/DocForums/ViewSingleDocument.aspx?postingID=19415946&amp;courseID=249305&amp;forumDBID=1206061" TargetMode="External"/><Relationship Id="rId24" Type="http://schemas.openxmlformats.org/officeDocument/2006/relationships/hyperlink" Target="https://www.english-corpora.org/coha/" TargetMode="External"/><Relationship Id="rId32" Type="http://schemas.openxmlformats.org/officeDocument/2006/relationships/hyperlink" Target="http://www.dorfonlaw.org/2019/11/why-not-to-be-originalist.html" TargetMode="External"/><Relationship Id="rId37" Type="http://schemas.openxmlformats.org/officeDocument/2006/relationships/hyperlink" Target="https://lawschool.westlaw.com/DocForums/ViewSingleDocument.aspx?postingID=19484578&amp;courseID=249305&amp;forumDBID=1206061" TargetMode="External"/><Relationship Id="rId40" Type="http://schemas.openxmlformats.org/officeDocument/2006/relationships/hyperlink" Target="https://lawschool.westlaw.com/DocForums/ViewSingleDocument.aspx?postingID=19484578&amp;courseID=249305&amp;forumDBID=1206061" TargetMode="External"/><Relationship Id="rId45" Type="http://schemas.openxmlformats.org/officeDocument/2006/relationships/hyperlink" Target="https://lawschool.westlaw.com/DocForums/ViewSingleDocument.aspx?postingID=19480825&amp;courseID=249305&amp;forumDBID=1206061" TargetMode="External"/><Relationship Id="rId53" Type="http://schemas.openxmlformats.org/officeDocument/2006/relationships/hyperlink" Target="https://www.gasupreme.us/court-information/biographies/justice-carla-wong-mcmillian/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://www.clarkcunningham.org/JP/Class13-SOM-20S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larkcunningham.org" TargetMode="External"/><Relationship Id="rId14" Type="http://schemas.openxmlformats.org/officeDocument/2006/relationships/hyperlink" Target="https://gsu.hosted.panopto.com/Panopto/Pages/Viewer.aspx?id=96a88af1-d09b-49e9-a901-aaf8010b0559" TargetMode="External"/><Relationship Id="rId22" Type="http://schemas.openxmlformats.org/officeDocument/2006/relationships/hyperlink" Target="http://www.clarkcunningham.org/JP/COFEA-CreateAccount.html" TargetMode="External"/><Relationship Id="rId27" Type="http://schemas.openxmlformats.org/officeDocument/2006/relationships/hyperlink" Target="https://lawschool.westlaw.com/DocForums/ViewSingleDocument.aspx?postingID=17691077&amp;courseID=249305&amp;forumDBID=1206061" TargetMode="External"/><Relationship Id="rId30" Type="http://schemas.openxmlformats.org/officeDocument/2006/relationships/hyperlink" Target="http://www.dorfonlaw.org/2021/03/the-racist-roots-of-originalism.html" TargetMode="External"/><Relationship Id="rId35" Type="http://schemas.openxmlformats.org/officeDocument/2006/relationships/hyperlink" Target="http://www.clarkcunningham.org/MeaningOfEmolument.html" TargetMode="External"/><Relationship Id="rId43" Type="http://schemas.openxmlformats.org/officeDocument/2006/relationships/hyperlink" Target="https://lawschool.westlaw.com/DocForums/ViewSingleDocument.aspx?postingID=19491928&amp;courseID=249305&amp;forumDBID=1206061" TargetMode="External"/><Relationship Id="rId48" Type="http://schemas.openxmlformats.org/officeDocument/2006/relationships/hyperlink" Target="https://lawschool.westlaw.com/DocForums/ViewSingleDocument.aspx?postingID=19491942&amp;courseID=249305&amp;forumDBID=1206061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cdcunningham@gsu.edu" TargetMode="External"/><Relationship Id="rId51" Type="http://schemas.openxmlformats.org/officeDocument/2006/relationships/hyperlink" Target="https://lawschool.westlaw.com/DocForums/ViewSingleDocument.aspx?postingID=19512630&amp;courseID=249305&amp;forumDBID=120606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awschool.westlaw.com/DocForums/ViewSingleDocument.aspx?postingID=19415947&amp;courseID=249305&amp;forumDBID=1206061" TargetMode="External"/><Relationship Id="rId17" Type="http://schemas.openxmlformats.org/officeDocument/2006/relationships/hyperlink" Target="https://lawschool.westlaw.com/DocForums/ViewSingleDocument.aspx?postingID=17930894&amp;courseID=249305&amp;forumDBID=1123305" TargetMode="External"/><Relationship Id="rId25" Type="http://schemas.openxmlformats.org/officeDocument/2006/relationships/hyperlink" Target="https://lawschool.westlaw.com/DocForums/ViewSingleDocument.aspx?postingID=14216532&amp;courseID=249305&amp;forumDBID=1123305" TargetMode="External"/><Relationship Id="rId33" Type="http://schemas.openxmlformats.org/officeDocument/2006/relationships/hyperlink" Target="https://lawschool.westlaw.com/DocForums/ViewSingleDocument.aspx?postingID=17714615&amp;courseID=249305&amp;forumDBID=1206061" TargetMode="External"/><Relationship Id="rId38" Type="http://schemas.openxmlformats.org/officeDocument/2006/relationships/hyperlink" Target="https://lawschool.westlaw.com/DocForums/ViewSingleDocument.aspx?postingID=19484576&amp;courseID=249305&amp;forumDBID=1206061" TargetMode="External"/><Relationship Id="rId46" Type="http://schemas.openxmlformats.org/officeDocument/2006/relationships/hyperlink" Target="http://libguides.law.gsu.edu/constitutionalhistory" TargetMode="External"/><Relationship Id="rId20" Type="http://schemas.openxmlformats.org/officeDocument/2006/relationships/hyperlink" Target="http://www.clarkcunningham.org/JP/Class14-SOM-S21.mp4" TargetMode="External"/><Relationship Id="rId41" Type="http://schemas.openxmlformats.org/officeDocument/2006/relationships/hyperlink" Target="https://lawschool.westlaw.com/DocForums/ViewSingleDocument.aspx?postingID=19484576&amp;courseID=249305&amp;forumDBID=1206061" TargetMode="External"/><Relationship Id="rId54" Type="http://schemas.openxmlformats.org/officeDocument/2006/relationships/hyperlink" Target="https://www.gasupreme.us/court-information/biographies/justice-verda-m-colvi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awschool.westlaw.com/DocForums/ViewSingleDocument.aspx?postingID=17933893&amp;courseID=249305&amp;forumDBID=1123305" TargetMode="External"/><Relationship Id="rId23" Type="http://schemas.openxmlformats.org/officeDocument/2006/relationships/hyperlink" Target="https://www.english-corpora.org/coca/" TargetMode="External"/><Relationship Id="rId28" Type="http://schemas.openxmlformats.org/officeDocument/2006/relationships/hyperlink" Target="https://lawschool.westlaw.com/DocForums/ViewSingleDocument.aspx?postingID=15406392&amp;courseID=249305&amp;forumDBID=1206061" TargetMode="External"/><Relationship Id="rId36" Type="http://schemas.openxmlformats.org/officeDocument/2006/relationships/hyperlink" Target="https://lawschool.westlaw.com/DocForums/ViewSingleDocument.aspx?postingID=19471222&amp;courseID=249305&amp;forumDBID=1206061" TargetMode="External"/><Relationship Id="rId49" Type="http://schemas.openxmlformats.org/officeDocument/2006/relationships/hyperlink" Target="https://www.ksl.com/article/50423101/thomas-lee-retires-from-utahs-supreme-court-but-still-has-big-plans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news.gsu.edu/corpus-linguistics" TargetMode="External"/><Relationship Id="rId31" Type="http://schemas.openxmlformats.org/officeDocument/2006/relationships/hyperlink" Target="https://www.latimes.com/opinion/story/2021-09-19/supreme-court-justices-amy-coney-barrett-politics" TargetMode="External"/><Relationship Id="rId44" Type="http://schemas.openxmlformats.org/officeDocument/2006/relationships/hyperlink" Target="https://lawschool.westlaw.com/DocForums/ViewSingleDocument.aspx?postingID=19491933&amp;courseID=249305&amp;forumDBID=1206061" TargetMode="External"/><Relationship Id="rId52" Type="http://schemas.openxmlformats.org/officeDocument/2006/relationships/hyperlink" Target="https://lawschool.westlaw.com/DocForums/ViewSingleDocument.aspx?postingID=19529311&amp;courseID=249305&amp;forumDBID=1206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2066</Words>
  <Characters>11945</Characters>
  <Application>Microsoft Office Word</Application>
  <DocSecurity>0</DocSecurity>
  <Lines>351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 D Cunningham</dc:creator>
  <cp:keywords/>
  <dc:description/>
  <cp:lastModifiedBy>Clark D Cunningham</cp:lastModifiedBy>
  <cp:revision>2</cp:revision>
  <cp:lastPrinted>2021-09-29T15:41:00Z</cp:lastPrinted>
  <dcterms:created xsi:type="dcterms:W3CDTF">2025-10-22T22:27:00Z</dcterms:created>
  <dcterms:modified xsi:type="dcterms:W3CDTF">2025-10-22T22:27:00Z</dcterms:modified>
</cp:coreProperties>
</file>